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2"/>
        <w:gridCol w:w="5275"/>
      </w:tblGrid>
      <w:tr w:rsidR="003710E6" w:rsidTr="00C04713">
        <w:trPr>
          <w:trHeight w:val="1697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3710E6" w:rsidRDefault="003710E6" w:rsidP="00C04713">
            <w:pPr>
              <w:jc w:val="center"/>
              <w:rPr>
                <w:b/>
                <w:caps/>
                <w:shadow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390775" cy="1352550"/>
                  <wp:effectExtent l="19050" t="0" r="9525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3710E6" w:rsidRDefault="003710E6" w:rsidP="00C0471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3710E6" w:rsidRDefault="003710E6" w:rsidP="00C04713">
            <w:pPr>
              <w:jc w:val="center"/>
              <w:rPr>
                <w:b/>
                <w:caps/>
                <w:shadow/>
                <w:sz w:val="26"/>
                <w:szCs w:val="26"/>
              </w:rPr>
            </w:pPr>
          </w:p>
          <w:p w:rsidR="003710E6" w:rsidRDefault="003710E6" w:rsidP="00C04713">
            <w:pPr>
              <w:jc w:val="center"/>
              <w:rPr>
                <w:b/>
                <w:caps/>
                <w:shadow/>
                <w:sz w:val="26"/>
                <w:szCs w:val="26"/>
              </w:rPr>
            </w:pPr>
            <w:r>
              <w:rPr>
                <w:b/>
                <w:caps/>
                <w:shadow/>
                <w:sz w:val="26"/>
                <w:szCs w:val="26"/>
              </w:rPr>
              <w:t xml:space="preserve">Регистрационный лист </w:t>
            </w:r>
          </w:p>
          <w:p w:rsidR="003710E6" w:rsidRDefault="003710E6" w:rsidP="00C047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участника ярмарки инновационных идей</w:t>
            </w:r>
          </w:p>
          <w:p w:rsidR="003710E6" w:rsidRDefault="003710E6" w:rsidP="00C047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(предварительная заявка)</w:t>
            </w:r>
          </w:p>
          <w:p w:rsidR="003710E6" w:rsidRDefault="00BE683A" w:rsidP="00C047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декабрь  201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  <w:r w:rsidR="003710E6">
              <w:rPr>
                <w:b/>
                <w:sz w:val="26"/>
                <w:szCs w:val="26"/>
              </w:rPr>
              <w:t xml:space="preserve"> года. г</w:t>
            </w:r>
            <w:proofErr w:type="gramStart"/>
            <w:r w:rsidR="003710E6">
              <w:rPr>
                <w:b/>
                <w:sz w:val="26"/>
                <w:szCs w:val="26"/>
              </w:rPr>
              <w:t>.М</w:t>
            </w:r>
            <w:proofErr w:type="gramEnd"/>
            <w:r w:rsidR="003710E6">
              <w:rPr>
                <w:b/>
                <w:sz w:val="26"/>
                <w:szCs w:val="26"/>
              </w:rPr>
              <w:t>инск</w:t>
            </w:r>
          </w:p>
          <w:p w:rsidR="003710E6" w:rsidRDefault="003710E6" w:rsidP="00C04713">
            <w:pPr>
              <w:jc w:val="center"/>
              <w:rPr>
                <w:b/>
                <w:sz w:val="26"/>
                <w:szCs w:val="26"/>
              </w:rPr>
            </w:pPr>
          </w:p>
          <w:p w:rsidR="003710E6" w:rsidRDefault="003710E6" w:rsidP="00C04713">
            <w:pPr>
              <w:jc w:val="center"/>
              <w:rPr>
                <w:b/>
                <w:caps/>
                <w:shadow/>
                <w:sz w:val="28"/>
                <w:szCs w:val="28"/>
              </w:rPr>
            </w:pPr>
          </w:p>
        </w:tc>
      </w:tr>
    </w:tbl>
    <w:p w:rsidR="003710E6" w:rsidRDefault="003710E6" w:rsidP="003710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09"/>
        <w:gridCol w:w="6506"/>
      </w:tblGrid>
      <w:tr w:rsidR="003710E6" w:rsidTr="00C0471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10E6" w:rsidRDefault="003710E6" w:rsidP="00C04713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Физическое (юридическое) лицо участника ярмарки (представителя собственника, разработчика, автора инновации) </w:t>
            </w:r>
            <w:r>
              <w:rPr>
                <w:i/>
                <w:color w:val="000000"/>
                <w:sz w:val="22"/>
                <w:szCs w:val="22"/>
              </w:rPr>
              <w:t>нужное подчеркнуть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710E6" w:rsidTr="00C04713">
        <w:tc>
          <w:tcPr>
            <w:tcW w:w="1545" w:type="pct"/>
            <w:vAlign w:val="center"/>
          </w:tcPr>
          <w:p w:rsidR="003710E6" w:rsidRDefault="003710E6" w:rsidP="00C0471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Фамилия имя</w:t>
            </w:r>
            <w:r>
              <w:rPr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3710E6" w:rsidRDefault="003710E6" w:rsidP="00C04713">
            <w:pPr>
              <w:rPr>
                <w:color w:val="000000"/>
              </w:rPr>
            </w:pPr>
          </w:p>
        </w:tc>
      </w:tr>
      <w:tr w:rsidR="003710E6" w:rsidTr="00C04713">
        <w:tc>
          <w:tcPr>
            <w:tcW w:w="1545" w:type="pct"/>
            <w:vAlign w:val="center"/>
          </w:tcPr>
          <w:p w:rsidR="003710E6" w:rsidRDefault="003710E6" w:rsidP="00C04713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Отчество</w:t>
            </w:r>
            <w:r>
              <w:rPr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3710E6" w:rsidRDefault="003710E6" w:rsidP="00C04713">
            <w:pPr>
              <w:rPr>
                <w:color w:val="000000"/>
              </w:rPr>
            </w:pPr>
          </w:p>
        </w:tc>
      </w:tr>
      <w:tr w:rsidR="003710E6" w:rsidTr="00C04713">
        <w:tc>
          <w:tcPr>
            <w:tcW w:w="1545" w:type="pct"/>
            <w:vAlign w:val="center"/>
          </w:tcPr>
          <w:p w:rsidR="003710E6" w:rsidRDefault="003710E6" w:rsidP="00C04713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Название организации</w:t>
            </w:r>
            <w:r>
              <w:rPr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3710E6" w:rsidRDefault="003710E6" w:rsidP="00C04713">
            <w:pPr>
              <w:rPr>
                <w:color w:val="000000"/>
              </w:rPr>
            </w:pPr>
          </w:p>
        </w:tc>
      </w:tr>
      <w:tr w:rsidR="003710E6" w:rsidTr="00C04713"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3710E6" w:rsidRDefault="003710E6" w:rsidP="00C0471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2. Место жительства физического лица, почтовый адрес юридического лица</w:t>
            </w:r>
          </w:p>
        </w:tc>
      </w:tr>
      <w:tr w:rsidR="003710E6" w:rsidTr="00C04713">
        <w:tc>
          <w:tcPr>
            <w:tcW w:w="1545" w:type="pct"/>
            <w:vAlign w:val="center"/>
          </w:tcPr>
          <w:p w:rsidR="003710E6" w:rsidRDefault="003710E6" w:rsidP="00C04713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Место жительства:</w:t>
            </w:r>
          </w:p>
        </w:tc>
        <w:tc>
          <w:tcPr>
            <w:tcW w:w="3455" w:type="pct"/>
            <w:vAlign w:val="center"/>
          </w:tcPr>
          <w:p w:rsidR="003710E6" w:rsidRDefault="003710E6" w:rsidP="00C04713">
            <w:pPr>
              <w:rPr>
                <w:color w:val="000000"/>
              </w:rPr>
            </w:pPr>
          </w:p>
        </w:tc>
      </w:tr>
      <w:tr w:rsidR="003710E6" w:rsidTr="00C04713">
        <w:tc>
          <w:tcPr>
            <w:tcW w:w="1545" w:type="pct"/>
            <w:vAlign w:val="center"/>
          </w:tcPr>
          <w:p w:rsidR="003710E6" w:rsidRDefault="003710E6" w:rsidP="00C04713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Населенный пункт, район</w:t>
            </w:r>
          </w:p>
        </w:tc>
        <w:tc>
          <w:tcPr>
            <w:tcW w:w="3455" w:type="pct"/>
            <w:vAlign w:val="center"/>
          </w:tcPr>
          <w:p w:rsidR="003710E6" w:rsidRDefault="003710E6" w:rsidP="00C04713">
            <w:pPr>
              <w:rPr>
                <w:color w:val="000000"/>
              </w:rPr>
            </w:pPr>
          </w:p>
        </w:tc>
      </w:tr>
      <w:tr w:rsidR="003710E6" w:rsidTr="00C04713">
        <w:tc>
          <w:tcPr>
            <w:tcW w:w="1545" w:type="pct"/>
            <w:vAlign w:val="center"/>
          </w:tcPr>
          <w:p w:rsidR="003710E6" w:rsidRDefault="003710E6" w:rsidP="00C04713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Почтовый адрес организации:</w:t>
            </w:r>
          </w:p>
        </w:tc>
        <w:tc>
          <w:tcPr>
            <w:tcW w:w="3455" w:type="pct"/>
            <w:vAlign w:val="center"/>
          </w:tcPr>
          <w:p w:rsidR="003710E6" w:rsidRDefault="003710E6" w:rsidP="00C04713">
            <w:pPr>
              <w:rPr>
                <w:color w:val="000000"/>
              </w:rPr>
            </w:pPr>
          </w:p>
        </w:tc>
      </w:tr>
    </w:tbl>
    <w:p w:rsidR="003710E6" w:rsidRDefault="003710E6" w:rsidP="003710E6">
      <w:pPr>
        <w:rPr>
          <w:sz w:val="22"/>
          <w:szCs w:val="22"/>
        </w:rPr>
      </w:pPr>
    </w:p>
    <w:p w:rsidR="003710E6" w:rsidRDefault="003710E6" w:rsidP="003710E6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Контактная информация:</w:t>
      </w:r>
    </w:p>
    <w:p w:rsidR="003710E6" w:rsidRDefault="003710E6" w:rsidP="003710E6">
      <w:pPr>
        <w:rPr>
          <w:sz w:val="22"/>
          <w:szCs w:val="22"/>
        </w:rPr>
      </w:pPr>
      <w:r>
        <w:rPr>
          <w:sz w:val="22"/>
          <w:szCs w:val="22"/>
        </w:rPr>
        <w:t xml:space="preserve"> телефон</w:t>
      </w:r>
      <w:r>
        <w:rPr>
          <w:b/>
          <w:i/>
          <w:color w:val="000000"/>
          <w:sz w:val="22"/>
          <w:szCs w:val="22"/>
        </w:rPr>
        <w:t>:</w:t>
      </w:r>
      <w:r>
        <w:rPr>
          <w:sz w:val="22"/>
          <w:szCs w:val="22"/>
        </w:rPr>
        <w:t>____________________________________________________________________</w:t>
      </w:r>
    </w:p>
    <w:p w:rsidR="003710E6" w:rsidRDefault="003710E6" w:rsidP="003710E6">
      <w:pPr>
        <w:rPr>
          <w:sz w:val="22"/>
          <w:szCs w:val="22"/>
        </w:rPr>
      </w:pPr>
      <w:r>
        <w:rPr>
          <w:i/>
          <w:sz w:val="22"/>
          <w:szCs w:val="22"/>
          <w:lang w:val="en-US"/>
        </w:rPr>
        <w:t>E</w:t>
      </w:r>
      <w:r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mail</w:t>
      </w:r>
      <w:r>
        <w:rPr>
          <w:b/>
          <w:i/>
          <w:color w:val="000000"/>
          <w:sz w:val="22"/>
          <w:szCs w:val="22"/>
        </w:rPr>
        <w:t>:______________________________________________________________________</w:t>
      </w:r>
    </w:p>
    <w:p w:rsidR="003710E6" w:rsidRDefault="003710E6" w:rsidP="003710E6">
      <w:pPr>
        <w:rPr>
          <w:sz w:val="22"/>
          <w:szCs w:val="22"/>
        </w:rPr>
      </w:pPr>
      <w:r>
        <w:rPr>
          <w:sz w:val="22"/>
          <w:szCs w:val="22"/>
        </w:rPr>
        <w:t>Другие способы связи:__________________________________________________________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4</w:t>
      </w:r>
      <w:r>
        <w:rPr>
          <w:b/>
          <w:bCs/>
          <w:color w:val="000000"/>
          <w:sz w:val="22"/>
          <w:szCs w:val="22"/>
        </w:rPr>
        <w:t>. Название инновации (проекта):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Аннотация инновации (проекта):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Тип инновации (проекта): </w:t>
      </w:r>
    </w:p>
    <w:p w:rsidR="003710E6" w:rsidRDefault="003710E6" w:rsidP="003710E6">
      <w:pPr>
        <w:numPr>
          <w:ilvl w:val="0"/>
          <w:numId w:val="1"/>
        </w:numPr>
        <w:rPr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Cs/>
          <w:color w:val="000000"/>
          <w:sz w:val="22"/>
          <w:szCs w:val="22"/>
        </w:rPr>
        <w:t>Процесс.</w:t>
      </w:r>
    </w:p>
    <w:p w:rsidR="003710E6" w:rsidRDefault="003710E6" w:rsidP="003710E6">
      <w:pPr>
        <w:numPr>
          <w:ilvl w:val="0"/>
          <w:numId w:val="1"/>
        </w:numPr>
        <w:rPr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Cs/>
          <w:color w:val="000000"/>
          <w:sz w:val="22"/>
          <w:szCs w:val="22"/>
        </w:rPr>
        <w:t>конструкция.</w:t>
      </w:r>
    </w:p>
    <w:p w:rsidR="003710E6" w:rsidRDefault="003710E6" w:rsidP="003710E6">
      <w:pPr>
        <w:numPr>
          <w:ilvl w:val="0"/>
          <w:numId w:val="1"/>
        </w:numPr>
        <w:rPr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Cs/>
          <w:color w:val="000000"/>
          <w:sz w:val="22"/>
          <w:szCs w:val="22"/>
        </w:rPr>
        <w:t>материал.</w:t>
      </w:r>
    </w:p>
    <w:p w:rsidR="003710E6" w:rsidRDefault="003710E6" w:rsidP="003710E6">
      <w:pPr>
        <w:numPr>
          <w:ilvl w:val="0"/>
          <w:numId w:val="1"/>
        </w:numPr>
        <w:rPr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Cs/>
          <w:color w:val="000000"/>
          <w:sz w:val="22"/>
          <w:szCs w:val="22"/>
        </w:rPr>
        <w:t>программное обеспечение</w:t>
      </w:r>
    </w:p>
    <w:p w:rsidR="003710E6" w:rsidRDefault="003710E6" w:rsidP="003710E6">
      <w:pPr>
        <w:numPr>
          <w:ilvl w:val="0"/>
          <w:numId w:val="1"/>
        </w:numPr>
        <w:rPr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Cs/>
          <w:color w:val="000000"/>
          <w:sz w:val="22"/>
          <w:szCs w:val="22"/>
        </w:rPr>
        <w:t>другое (поясните).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Технические и экономические преимущества, инновации (проекта):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Инновационные аспекты предложения: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Где была представлена инновация (проект):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_____________________________________________________________________________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Ключевые слова.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 Текущая стадия развития: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Фундаментальное исследование.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НИО</w:t>
      </w:r>
      <w:proofErr w:type="gramStart"/>
      <w:r>
        <w:rPr>
          <w:color w:val="000000"/>
          <w:sz w:val="22"/>
          <w:szCs w:val="22"/>
        </w:rPr>
        <w:t>К(</w:t>
      </w:r>
      <w:proofErr w:type="gramEnd"/>
      <w:r>
        <w:rPr>
          <w:color w:val="000000"/>
          <w:sz w:val="22"/>
          <w:szCs w:val="22"/>
        </w:rPr>
        <w:t>Т)Р.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Макетный образец.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Экспериментальный образец.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Имеются результаты экспериментальных исследований.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Находится в эксплуатации/производстве.</w:t>
      </w:r>
      <w:r>
        <w:rPr>
          <w:color w:val="000000"/>
          <w:sz w:val="22"/>
          <w:szCs w:val="22"/>
        </w:rPr>
        <w:br/>
        <w:t xml:space="preserve">7.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Статус прав интеллектуальной собственности</w:t>
      </w:r>
      <w:r>
        <w:rPr>
          <w:b/>
          <w:bCs/>
          <w:color w:val="000000"/>
          <w:sz w:val="22"/>
          <w:szCs w:val="22"/>
        </w:rPr>
        <w:t>: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Патент получен.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Подана заявка на патент.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Секретное </w:t>
      </w:r>
      <w:r>
        <w:rPr>
          <w:color w:val="000000"/>
          <w:sz w:val="22"/>
          <w:szCs w:val="22"/>
          <w:lang w:val="en-US"/>
        </w:rPr>
        <w:t>know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how</w:t>
      </w:r>
      <w:r>
        <w:rPr>
          <w:color w:val="000000"/>
          <w:sz w:val="22"/>
          <w:szCs w:val="22"/>
        </w:rPr>
        <w:t>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Эксклюзивное право.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Имеется лицензионное соглашение.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Точные сведения о патентованных правах (№ патента, страна, состояние патента).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Область применения инновации (проекта):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Классификатор Европейской сети </w:t>
      </w:r>
      <w:r>
        <w:rPr>
          <w:b/>
          <w:bCs/>
          <w:noProof/>
          <w:color w:val="000000"/>
          <w:sz w:val="22"/>
          <w:szCs w:val="22"/>
        </w:rPr>
        <w:t>трансфера</w:t>
      </w:r>
      <w:r>
        <w:rPr>
          <w:b/>
          <w:bCs/>
          <w:color w:val="000000"/>
          <w:sz w:val="22"/>
          <w:szCs w:val="22"/>
        </w:rPr>
        <w:t xml:space="preserve"> технологий IRC: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Сельскохозяйственные, продовольственные и морские ресурсы</w:t>
      </w:r>
      <w:r>
        <w:rPr>
          <w:color w:val="000000"/>
          <w:sz w:val="22"/>
          <w:szCs w:val="22"/>
        </w:rPr>
        <w:br/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Технология переработки сельскохозяйственных продуктов: 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Биологические науки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Образование, экономика, социальные науки: 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Электроника, информационные технологии и телекоммуникация: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Энергетика</w:t>
      </w:r>
      <w:r>
        <w:rPr>
          <w:color w:val="000000"/>
          <w:sz w:val="22"/>
          <w:szCs w:val="22"/>
        </w:rPr>
        <w:br/>
        <w:t xml:space="preserve">7.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Безопасность и охрана окружающей среды: </w:t>
      </w:r>
      <w:r>
        <w:rPr>
          <w:color w:val="000000"/>
          <w:sz w:val="22"/>
          <w:szCs w:val="22"/>
        </w:rPr>
        <w:br/>
        <w:t xml:space="preserve">8.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Промышленное производство, материалы и транспорт: </w:t>
      </w:r>
      <w:r>
        <w:rPr>
          <w:color w:val="000000"/>
          <w:sz w:val="22"/>
          <w:szCs w:val="22"/>
        </w:rPr>
        <w:br/>
        <w:t xml:space="preserve">9.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Метрология и стандартизация  </w:t>
      </w:r>
      <w:r>
        <w:rPr>
          <w:color w:val="000000"/>
          <w:sz w:val="22"/>
          <w:szCs w:val="22"/>
        </w:rPr>
        <w:br/>
        <w:t xml:space="preserve">10.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Другие промышленные технологии: </w:t>
      </w:r>
      <w:r>
        <w:rPr>
          <w:color w:val="000000"/>
          <w:sz w:val="22"/>
          <w:szCs w:val="22"/>
        </w:rPr>
        <w:br/>
        <w:t xml:space="preserve">11.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Наука (Химия, Физика и </w:t>
      </w:r>
      <w:proofErr w:type="spellStart"/>
      <w:r>
        <w:rPr>
          <w:color w:val="000000"/>
          <w:sz w:val="22"/>
          <w:szCs w:val="22"/>
        </w:rPr>
        <w:t>т.д</w:t>
      </w:r>
      <w:proofErr w:type="spellEnd"/>
      <w:r>
        <w:rPr>
          <w:color w:val="000000"/>
          <w:sz w:val="22"/>
          <w:szCs w:val="22"/>
        </w:rPr>
        <w:t>).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Практический опыт и необходимые условия (инвестиции и др.) для реализации инноваций: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Влияние на окружающую среду.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12. Возможные сроки реализации инноваций и предлагаемые формы сотрудничества: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Венчурное финансирование.</w:t>
      </w:r>
      <w:r>
        <w:rPr>
          <w:color w:val="000000"/>
          <w:sz w:val="22"/>
          <w:szCs w:val="22"/>
        </w:rPr>
        <w:br/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Договор НИО</w:t>
      </w:r>
      <w:proofErr w:type="gramStart"/>
      <w:r>
        <w:rPr>
          <w:color w:val="000000"/>
          <w:sz w:val="22"/>
          <w:szCs w:val="22"/>
        </w:rPr>
        <w:t>К(</w:t>
      </w:r>
      <w:proofErr w:type="gramEnd"/>
      <w:r>
        <w:rPr>
          <w:color w:val="000000"/>
          <w:sz w:val="22"/>
          <w:szCs w:val="22"/>
        </w:rPr>
        <w:t xml:space="preserve">Т)Р. 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Совместное предприятие. 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Лицензирование. 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Продажа.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13. Условия и ограничения при передаче инновации (технологии):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</w:t>
      </w:r>
    </w:p>
    <w:p w:rsidR="003710E6" w:rsidRDefault="003710E6" w:rsidP="003710E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Поддержка, предоставляемая при передаче инновации (технологии):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Техническая документация.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Услуги персонала.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Услуги оказываются третьей стороной.</w:t>
      </w:r>
    </w:p>
    <w:p w:rsidR="003710E6" w:rsidRDefault="003710E6" w:rsidP="003710E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3710E6" w:rsidRPr="00030A3F" w:rsidRDefault="003710E6" w:rsidP="003710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14. Ориентировочная стоимость </w:t>
      </w:r>
      <w:r w:rsidRPr="00030A3F">
        <w:rPr>
          <w:b/>
          <w:color w:val="000000"/>
          <w:sz w:val="22"/>
          <w:szCs w:val="22"/>
        </w:rPr>
        <w:t>инновации</w:t>
      </w:r>
      <w:r w:rsidRPr="00A23D10">
        <w:rPr>
          <w:color w:val="000000"/>
          <w:sz w:val="22"/>
          <w:szCs w:val="22"/>
        </w:rPr>
        <w:t xml:space="preserve"> (по оценке собственника) </w:t>
      </w:r>
      <w:r w:rsidRPr="00030A3F">
        <w:rPr>
          <w:b/>
          <w:color w:val="000000"/>
          <w:sz w:val="22"/>
          <w:szCs w:val="22"/>
        </w:rPr>
        <w:t>и проектная</w:t>
      </w:r>
      <w:r>
        <w:rPr>
          <w:b/>
          <w:color w:val="000000"/>
          <w:sz w:val="22"/>
          <w:szCs w:val="22"/>
        </w:rPr>
        <w:t xml:space="preserve"> рентабельность </w:t>
      </w:r>
      <w:r w:rsidRPr="00A23D10">
        <w:rPr>
          <w:color w:val="000000"/>
          <w:sz w:val="22"/>
          <w:szCs w:val="22"/>
        </w:rPr>
        <w:t xml:space="preserve">(сроки окупаемости затрат </w:t>
      </w:r>
      <w:r>
        <w:rPr>
          <w:color w:val="000000"/>
          <w:sz w:val="22"/>
          <w:szCs w:val="22"/>
        </w:rPr>
        <w:t xml:space="preserve">при  постановке на производство). </w:t>
      </w:r>
      <w:r w:rsidRPr="00030A3F">
        <w:rPr>
          <w:b/>
          <w:color w:val="000000"/>
          <w:sz w:val="28"/>
          <w:szCs w:val="28"/>
        </w:rPr>
        <w:t>Указывать  обязательно</w:t>
      </w:r>
      <w:r>
        <w:rPr>
          <w:b/>
          <w:color w:val="000000"/>
          <w:sz w:val="28"/>
          <w:szCs w:val="28"/>
        </w:rPr>
        <w:t>.</w:t>
      </w:r>
    </w:p>
    <w:p w:rsidR="003710E6" w:rsidRDefault="003710E6" w:rsidP="003710E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__________________________________________________________________________</w:t>
      </w:r>
    </w:p>
    <w:p w:rsidR="003710E6" w:rsidRDefault="003710E6" w:rsidP="003710E6">
      <w:pPr>
        <w:rPr>
          <w:b/>
          <w:sz w:val="22"/>
          <w:szCs w:val="22"/>
        </w:rPr>
      </w:pPr>
      <w:r>
        <w:rPr>
          <w:b/>
          <w:sz w:val="22"/>
          <w:szCs w:val="22"/>
        </w:rPr>
        <w:t>15. Предлагаемая форма представления  инновации на ярмарке:</w:t>
      </w:r>
    </w:p>
    <w:p w:rsidR="003710E6" w:rsidRDefault="003710E6" w:rsidP="003710E6">
      <w:pPr>
        <w:rPr>
          <w:sz w:val="22"/>
          <w:szCs w:val="22"/>
        </w:rPr>
      </w:pPr>
      <w:r>
        <w:rPr>
          <w:sz w:val="22"/>
          <w:szCs w:val="22"/>
        </w:rPr>
        <w:t xml:space="preserve">⁫ -натурный образец, </w:t>
      </w:r>
    </w:p>
    <w:p w:rsidR="003710E6" w:rsidRDefault="003710E6" w:rsidP="003710E6">
      <w:pPr>
        <w:rPr>
          <w:sz w:val="22"/>
          <w:szCs w:val="22"/>
        </w:rPr>
      </w:pPr>
      <w:r>
        <w:rPr>
          <w:sz w:val="22"/>
          <w:szCs w:val="22"/>
        </w:rPr>
        <w:t>⁫ -видео презентация,</w:t>
      </w:r>
    </w:p>
    <w:p w:rsidR="003710E6" w:rsidRDefault="003710E6" w:rsidP="003710E6">
      <w:pPr>
        <w:rPr>
          <w:sz w:val="22"/>
          <w:szCs w:val="22"/>
        </w:rPr>
      </w:pPr>
      <w:r>
        <w:rPr>
          <w:sz w:val="22"/>
          <w:szCs w:val="22"/>
        </w:rPr>
        <w:t xml:space="preserve">⁫ - </w:t>
      </w:r>
      <w:proofErr w:type="spellStart"/>
      <w:r>
        <w:rPr>
          <w:sz w:val="22"/>
          <w:szCs w:val="22"/>
        </w:rPr>
        <w:t>мультимедийная</w:t>
      </w:r>
      <w:proofErr w:type="spellEnd"/>
      <w:r>
        <w:rPr>
          <w:sz w:val="22"/>
          <w:szCs w:val="22"/>
        </w:rPr>
        <w:t xml:space="preserve"> презентация;</w:t>
      </w:r>
    </w:p>
    <w:p w:rsidR="003710E6" w:rsidRDefault="003710E6" w:rsidP="003710E6">
      <w:pPr>
        <w:rPr>
          <w:sz w:val="22"/>
          <w:szCs w:val="22"/>
        </w:rPr>
      </w:pPr>
      <w:r>
        <w:rPr>
          <w:sz w:val="22"/>
          <w:szCs w:val="22"/>
        </w:rPr>
        <w:t xml:space="preserve">⁫ -эскизный проект, </w:t>
      </w:r>
    </w:p>
    <w:p w:rsidR="003710E6" w:rsidRDefault="003710E6" w:rsidP="003710E6">
      <w:pPr>
        <w:rPr>
          <w:sz w:val="22"/>
          <w:szCs w:val="22"/>
        </w:rPr>
      </w:pPr>
      <w:r>
        <w:rPr>
          <w:sz w:val="22"/>
          <w:szCs w:val="22"/>
        </w:rPr>
        <w:t xml:space="preserve">⁫ -иное (указать) </w:t>
      </w:r>
    </w:p>
    <w:p w:rsidR="003710E6" w:rsidRPr="00A23D10" w:rsidRDefault="003710E6" w:rsidP="003710E6">
      <w:pPr>
        <w:rPr>
          <w:b/>
          <w:color w:val="000000"/>
        </w:rPr>
      </w:pPr>
      <w:r>
        <w:rPr>
          <w:b/>
          <w:sz w:val="22"/>
          <w:szCs w:val="22"/>
        </w:rPr>
        <w:t>16. Необходимая площадь для представления инновации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потребность в оборудовании  и  иных средствах и способах для представления инновации.</w:t>
      </w:r>
      <w:r w:rsidRPr="00A23D10">
        <w:rPr>
          <w:b/>
          <w:color w:val="000000"/>
          <w:sz w:val="22"/>
          <w:szCs w:val="22"/>
        </w:rPr>
        <w:t xml:space="preserve"> </w:t>
      </w:r>
      <w:r w:rsidRPr="00030A3F">
        <w:rPr>
          <w:b/>
          <w:color w:val="000000"/>
          <w:sz w:val="28"/>
          <w:szCs w:val="28"/>
        </w:rPr>
        <w:t>Указывать  обязательно</w:t>
      </w:r>
      <w:r>
        <w:rPr>
          <w:b/>
          <w:color w:val="000000"/>
          <w:sz w:val="28"/>
          <w:szCs w:val="28"/>
        </w:rPr>
        <w:t>.</w:t>
      </w:r>
    </w:p>
    <w:p w:rsidR="003710E6" w:rsidRPr="00A23D10" w:rsidRDefault="003710E6" w:rsidP="003710E6">
      <w:pPr>
        <w:rPr>
          <w:b/>
          <w:color w:val="000000"/>
          <w:sz w:val="22"/>
          <w:szCs w:val="22"/>
        </w:rPr>
      </w:pPr>
    </w:p>
    <w:p w:rsidR="003710E6" w:rsidRDefault="003710E6" w:rsidP="003710E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17. Представление материалов: описательной части инновации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 схемами, чертежами, фотографиями, достаточно необходимыми для возможности подготовки и  включения в Каталог инновационных идей 201</w:t>
      </w:r>
      <w:r w:rsidR="0022532A">
        <w:rPr>
          <w:b/>
          <w:sz w:val="22"/>
          <w:szCs w:val="22"/>
        </w:rPr>
        <w:t>5</w:t>
      </w:r>
    </w:p>
    <w:p w:rsidR="003710E6" w:rsidRDefault="003710E6" w:rsidP="003710E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18.   Пожелания и просьбы к организаторам ярмарки, </w:t>
      </w:r>
      <w:r>
        <w:rPr>
          <w:sz w:val="22"/>
          <w:szCs w:val="22"/>
        </w:rPr>
        <w:t>________________________</w:t>
      </w:r>
    </w:p>
    <w:p w:rsidR="00052F21" w:rsidRDefault="003710E6">
      <w:r>
        <w:rPr>
          <w:sz w:val="22"/>
          <w:szCs w:val="22"/>
        </w:rPr>
        <w:t xml:space="preserve"> </w:t>
      </w:r>
    </w:p>
    <w:sectPr w:rsidR="00052F21" w:rsidSect="00A0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1623"/>
    <w:multiLevelType w:val="hybridMultilevel"/>
    <w:tmpl w:val="E6306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0E6"/>
    <w:rsid w:val="00052F21"/>
    <w:rsid w:val="0022532A"/>
    <w:rsid w:val="003710E6"/>
    <w:rsid w:val="00A03AEA"/>
    <w:rsid w:val="00AC20B1"/>
    <w:rsid w:val="00BB4030"/>
    <w:rsid w:val="00BE683A"/>
    <w:rsid w:val="00D305A1"/>
    <w:rsid w:val="00FB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0E6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2015-09-29T09:52:00Z</cp:lastPrinted>
  <dcterms:created xsi:type="dcterms:W3CDTF">2015-10-13T06:33:00Z</dcterms:created>
  <dcterms:modified xsi:type="dcterms:W3CDTF">2015-10-13T06:33:00Z</dcterms:modified>
</cp:coreProperties>
</file>