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D7" w:rsidRDefault="007A3D79" w:rsidP="002D58F6">
      <w:pPr>
        <w:pStyle w:val="10"/>
        <w:keepNext/>
        <w:keepLines/>
        <w:shd w:val="clear" w:color="auto" w:fill="auto"/>
        <w:ind w:left="1701" w:right="820"/>
        <w:jc w:val="center"/>
        <w:rPr>
          <w:rStyle w:val="11"/>
          <w:rFonts w:ascii="Franklin Gothic Medium" w:hAnsi="Franklin Gothic Medium"/>
          <w:b/>
          <w:bCs/>
          <w:color w:val="C00000"/>
          <w:sz w:val="52"/>
          <w:szCs w:val="52"/>
        </w:rPr>
      </w:pPr>
      <w:bookmarkStart w:id="0" w:name="bookmark0"/>
      <w:r>
        <w:rPr>
          <w:rFonts w:ascii="Franklin Gothic Medium" w:hAnsi="Franklin Gothic Medium"/>
          <w:noProof/>
          <w:color w:val="C00000"/>
          <w:sz w:val="52"/>
          <w:szCs w:val="5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65pt;margin-top:-14.2pt;width:459.45pt;height:147.9pt;z-index:251661312" stroked="f">
            <v:textbox style="mso-next-textbox:#_x0000_s1028">
              <w:txbxContent>
                <w:p w:rsidR="00576088" w:rsidRDefault="00576088" w:rsidP="00652BD7">
                  <w:pPr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7A3D79">
                    <w:rPr>
                      <w:i/>
                      <w:color w:val="000080"/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00.55pt;height:59.45pt" fillcolor="navy" strokecolor="red" strokeweight="1pt">
                        <v:fill color2="blue"/>
                        <v:shadow on="t" type="perspective" color="silver" opacity="52429f" origin="-.5,.5" matrix=",46340f,,.5,,-4768371582e-16"/>
                        <v:textpath style="font-family:&quot;Agency FB&quot;;font-size:18pt;v-text-kern:t" trim="t" fitpath="t" string="ПРОГРАММА РАБОТЫ&#10;82-го заседания РКД&#10;"/>
                      </v:shape>
                    </w:pict>
                  </w:r>
                </w:p>
                <w:p w:rsidR="00576088" w:rsidRDefault="00576088" w:rsidP="00652BD7">
                  <w:pPr>
                    <w:rPr>
                      <w:rFonts w:ascii="Arial" w:hAnsi="Arial" w:cs="Arial"/>
                      <w:b/>
                      <w:color w:val="800000"/>
                    </w:rPr>
                  </w:pPr>
                </w:p>
                <w:p w:rsidR="00576088" w:rsidRDefault="00576088" w:rsidP="000E660E">
                  <w:pPr>
                    <w:spacing w:after="240"/>
                    <w:jc w:val="center"/>
                    <w:rPr>
                      <w:rFonts w:asciiTheme="minorHAnsi" w:hAnsiTheme="minorHAnsi"/>
                      <w:b/>
                      <w:i/>
                      <w:color w:val="8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800000"/>
                      <w:sz w:val="32"/>
                      <w:szCs w:val="32"/>
                    </w:rPr>
                    <w:t>2</w:t>
                  </w:r>
                  <w:r w:rsidRPr="009533BB">
                    <w:rPr>
                      <w:rFonts w:ascii="Arial" w:hAnsi="Arial" w:cs="Arial"/>
                      <w:b/>
                      <w:color w:val="8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800000"/>
                      <w:sz w:val="32"/>
                      <w:szCs w:val="32"/>
                    </w:rPr>
                    <w:t>августа 2018</w:t>
                  </w:r>
                  <w:r w:rsidRPr="009533BB">
                    <w:rPr>
                      <w:rFonts w:ascii="Arial" w:hAnsi="Arial" w:cs="Arial"/>
                      <w:b/>
                      <w:color w:val="800000"/>
                      <w:sz w:val="32"/>
                      <w:szCs w:val="32"/>
                    </w:rPr>
                    <w:t xml:space="preserve"> г</w:t>
                  </w:r>
                  <w:r w:rsidRPr="009533BB">
                    <w:rPr>
                      <w:rFonts w:ascii="New Century Schoolbook" w:hAnsi="New Century Schoolbook"/>
                      <w:b/>
                      <w:i/>
                      <w:color w:val="800000"/>
                      <w:sz w:val="32"/>
                      <w:szCs w:val="32"/>
                    </w:rPr>
                    <w:t>.</w:t>
                  </w:r>
                </w:p>
                <w:p w:rsidR="00576088" w:rsidRPr="009533BB" w:rsidRDefault="00576088" w:rsidP="00652BD7">
                  <w:pPr>
                    <w:jc w:val="center"/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>Комплекс «Дрозды Клуб»</w:t>
                  </w:r>
                </w:p>
                <w:p w:rsidR="00576088" w:rsidRPr="009533BB" w:rsidRDefault="00576088" w:rsidP="00652BD7">
                  <w:pPr>
                    <w:jc w:val="center"/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</w:pPr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 xml:space="preserve">Минский р-н, </w:t>
                  </w:r>
                  <w:proofErr w:type="spellStart"/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>Ждановичский</w:t>
                  </w:r>
                  <w:proofErr w:type="spellEnd"/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 xml:space="preserve"> с/с, </w:t>
                  </w:r>
                  <w:proofErr w:type="spellStart"/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>аг</w:t>
                  </w:r>
                  <w:proofErr w:type="gramStart"/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>.Ж</w:t>
                  </w:r>
                  <w:proofErr w:type="gramEnd"/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>дановичи</w:t>
                  </w:r>
                  <w:proofErr w:type="spellEnd"/>
                  <w:r w:rsidRPr="009533BB">
                    <w:rPr>
                      <w:b/>
                      <w:i/>
                      <w:color w:val="C0504D" w:themeColor="accent2"/>
                      <w:sz w:val="28"/>
                      <w:szCs w:val="28"/>
                    </w:rPr>
                    <w:t xml:space="preserve"> 38.</w:t>
                  </w:r>
                </w:p>
                <w:p w:rsidR="00576088" w:rsidRDefault="00576088" w:rsidP="00652BD7">
                  <w:pPr>
                    <w:spacing w:after="240"/>
                    <w:jc w:val="center"/>
                    <w:rPr>
                      <w:b/>
                      <w:i/>
                      <w:color w:val="800000"/>
                      <w:sz w:val="28"/>
                      <w:szCs w:val="28"/>
                    </w:rPr>
                  </w:pPr>
                </w:p>
                <w:p w:rsidR="00576088" w:rsidRPr="00D3632A" w:rsidRDefault="00576088" w:rsidP="00652BD7">
                  <w:pPr>
                    <w:spacing w:after="240"/>
                    <w:rPr>
                      <w:rFonts w:ascii="Arial" w:hAnsi="Arial" w:cs="Arial"/>
                      <w:b/>
                      <w:color w:val="80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Franklin Gothic Medium" w:hAnsi="Franklin Gothic Medium"/>
          <w:noProof/>
          <w:color w:val="C00000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.2pt;margin-top:33.55pt;width:78.7pt;height:73.65pt;z-index:251660288;mso-wrap-distance-left:0;mso-wrap-distance-top:0;mso-wrap-distance-right:0;mso-wrap-distance-bottom:0;mso-position-horizontal-relative:page;mso-position-vertical-relative:page" o:allowincell="f">
            <v:imagedata r:id="rId7" o:title="image1"/>
            <w10:wrap anchorx="page" anchory="page"/>
          </v:shape>
        </w:pict>
      </w:r>
    </w:p>
    <w:p w:rsidR="00652BD7" w:rsidRDefault="00652BD7" w:rsidP="002D58F6">
      <w:pPr>
        <w:pStyle w:val="10"/>
        <w:keepNext/>
        <w:keepLines/>
        <w:shd w:val="clear" w:color="auto" w:fill="auto"/>
        <w:ind w:left="1701" w:right="820"/>
        <w:jc w:val="center"/>
        <w:rPr>
          <w:rStyle w:val="11"/>
          <w:rFonts w:ascii="Franklin Gothic Medium" w:hAnsi="Franklin Gothic Medium"/>
          <w:b/>
          <w:bCs/>
          <w:color w:val="C00000"/>
          <w:sz w:val="52"/>
          <w:szCs w:val="52"/>
        </w:rPr>
      </w:pPr>
    </w:p>
    <w:p w:rsidR="00652BD7" w:rsidRDefault="00652BD7" w:rsidP="002D58F6">
      <w:pPr>
        <w:pStyle w:val="10"/>
        <w:keepNext/>
        <w:keepLines/>
        <w:shd w:val="clear" w:color="auto" w:fill="auto"/>
        <w:ind w:left="1701" w:right="820"/>
        <w:jc w:val="center"/>
        <w:rPr>
          <w:rStyle w:val="11"/>
          <w:rFonts w:ascii="Franklin Gothic Medium" w:hAnsi="Franklin Gothic Medium"/>
          <w:b/>
          <w:bCs/>
          <w:color w:val="C00000"/>
          <w:sz w:val="52"/>
          <w:szCs w:val="52"/>
        </w:rPr>
      </w:pPr>
    </w:p>
    <w:p w:rsidR="00652BD7" w:rsidRDefault="00652BD7" w:rsidP="002D58F6">
      <w:pPr>
        <w:pStyle w:val="10"/>
        <w:keepNext/>
        <w:keepLines/>
        <w:shd w:val="clear" w:color="auto" w:fill="auto"/>
        <w:ind w:left="1701" w:right="820"/>
        <w:jc w:val="center"/>
        <w:rPr>
          <w:rStyle w:val="11"/>
          <w:rFonts w:ascii="Franklin Gothic Medium" w:hAnsi="Franklin Gothic Medium"/>
          <w:b/>
          <w:bCs/>
          <w:color w:val="C00000"/>
          <w:sz w:val="52"/>
          <w:szCs w:val="52"/>
        </w:rPr>
      </w:pPr>
    </w:p>
    <w:p w:rsidR="00711A8A" w:rsidRPr="00652BD7" w:rsidRDefault="00711A8A" w:rsidP="00652BD7">
      <w:pPr>
        <w:pStyle w:val="30"/>
        <w:shd w:val="clear" w:color="auto" w:fill="auto"/>
        <w:spacing w:after="103" w:line="240" w:lineRule="auto"/>
        <w:ind w:left="941"/>
        <w:rPr>
          <w:i w:val="0"/>
          <w:color w:val="FF0000"/>
          <w:sz w:val="32"/>
          <w:szCs w:val="32"/>
        </w:rPr>
      </w:pPr>
      <w:bookmarkStart w:id="1" w:name="bookmark2"/>
      <w:bookmarkEnd w:id="0"/>
      <w:r w:rsidRPr="00652BD7">
        <w:rPr>
          <w:rStyle w:val="36"/>
          <w:b/>
          <w:bCs/>
          <w:i w:val="0"/>
          <w:color w:val="FF0000"/>
          <w:sz w:val="32"/>
          <w:szCs w:val="32"/>
        </w:rPr>
        <w:t>«</w:t>
      </w:r>
      <w:r w:rsidR="002F2F5F">
        <w:rPr>
          <w:rStyle w:val="36"/>
          <w:b/>
          <w:bCs/>
          <w:i w:val="0"/>
          <w:color w:val="FF0000"/>
          <w:sz w:val="32"/>
          <w:szCs w:val="32"/>
        </w:rPr>
        <w:t>Проект нового Налогового кодекса: сверим позиции</w:t>
      </w:r>
      <w:r w:rsidRPr="00652BD7">
        <w:rPr>
          <w:rStyle w:val="36"/>
          <w:b/>
          <w:bCs/>
          <w:i w:val="0"/>
          <w:color w:val="FF0000"/>
          <w:sz w:val="32"/>
          <w:szCs w:val="32"/>
        </w:rPr>
        <w:t>»</w:t>
      </w:r>
    </w:p>
    <w:tbl>
      <w:tblPr>
        <w:tblStyle w:val="a5"/>
        <w:tblpPr w:leftFromText="180" w:rightFromText="180" w:vertAnchor="text" w:horzAnchor="margin" w:tblpY="966"/>
        <w:tblW w:w="10915" w:type="dxa"/>
        <w:tblLook w:val="04A0"/>
      </w:tblPr>
      <w:tblGrid>
        <w:gridCol w:w="1526"/>
        <w:gridCol w:w="9389"/>
      </w:tblGrid>
      <w:tr w:rsidR="00711A8A" w:rsidTr="00C0652D">
        <w:trPr>
          <w:trHeight w:val="1831"/>
        </w:trPr>
        <w:tc>
          <w:tcPr>
            <w:tcW w:w="1526" w:type="dxa"/>
          </w:tcPr>
          <w:p w:rsidR="00711A8A" w:rsidRPr="000E660E" w:rsidRDefault="000E660E" w:rsidP="00DA207A">
            <w:pPr>
              <w:pStyle w:val="35"/>
              <w:keepNext/>
              <w:keepLines/>
              <w:shd w:val="clear" w:color="auto" w:fill="auto"/>
              <w:tabs>
                <w:tab w:val="left" w:pos="1276"/>
              </w:tabs>
              <w:spacing w:before="0" w:after="0"/>
              <w:ind w:right="34"/>
              <w:jc w:val="center"/>
              <w:rPr>
                <w:sz w:val="32"/>
                <w:szCs w:val="32"/>
              </w:rPr>
            </w:pPr>
            <w:r w:rsidRPr="000E660E">
              <w:rPr>
                <w:sz w:val="32"/>
                <w:szCs w:val="32"/>
              </w:rPr>
              <w:t>11</w:t>
            </w:r>
            <w:r w:rsidRPr="000E660E">
              <w:rPr>
                <w:sz w:val="32"/>
                <w:szCs w:val="32"/>
                <w:vertAlign w:val="superscript"/>
              </w:rPr>
              <w:t>00</w:t>
            </w:r>
            <w:r w:rsidRPr="000E660E">
              <w:rPr>
                <w:sz w:val="32"/>
                <w:szCs w:val="32"/>
              </w:rPr>
              <w:t>-11</w:t>
            </w:r>
            <w:r w:rsidRPr="000E660E">
              <w:rPr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9389" w:type="dxa"/>
            <w:vAlign w:val="center"/>
          </w:tcPr>
          <w:p w:rsidR="00711A8A" w:rsidRPr="00F671C5" w:rsidRDefault="00711A8A" w:rsidP="00DA207A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jc w:val="both"/>
              <w:rPr>
                <w:b w:val="0"/>
              </w:rPr>
            </w:pPr>
            <w:r w:rsidRPr="00F671C5">
              <w:rPr>
                <w:b w:val="0"/>
              </w:rPr>
              <w:t>Открытие заседания и представление его участников. Краткий анонс Программы работы.</w:t>
            </w:r>
          </w:p>
          <w:p w:rsidR="00736CC6" w:rsidRDefault="00711A8A" w:rsidP="00DA207A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jc w:val="right"/>
              <w:rPr>
                <w:i/>
              </w:rPr>
            </w:pPr>
            <w:r>
              <w:rPr>
                <w:i/>
              </w:rPr>
              <w:t>КАРПАЧ Л</w:t>
            </w:r>
            <w:r w:rsidR="00736CC6">
              <w:rPr>
                <w:i/>
              </w:rPr>
              <w:t xml:space="preserve">ев </w:t>
            </w:r>
            <w:r>
              <w:rPr>
                <w:i/>
              </w:rPr>
              <w:t>Н</w:t>
            </w:r>
            <w:r w:rsidR="00736CC6">
              <w:rPr>
                <w:i/>
              </w:rPr>
              <w:t>иколаевич</w:t>
            </w:r>
            <w:r>
              <w:rPr>
                <w:i/>
              </w:rPr>
              <w:t xml:space="preserve">, </w:t>
            </w:r>
          </w:p>
          <w:p w:rsidR="00DA207A" w:rsidRPr="00213AB3" w:rsidRDefault="00EF694E" w:rsidP="00C0652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711A8A" w:rsidRPr="00213AB3">
              <w:rPr>
                <w:i/>
                <w:sz w:val="24"/>
                <w:szCs w:val="24"/>
              </w:rPr>
              <w:t>редседатель Совета РКД,</w:t>
            </w:r>
            <w:r w:rsidR="00736CC6" w:rsidRPr="00213AB3">
              <w:rPr>
                <w:i/>
                <w:sz w:val="24"/>
                <w:szCs w:val="24"/>
              </w:rPr>
              <w:t xml:space="preserve"> </w:t>
            </w:r>
            <w:r w:rsidR="00711A8A" w:rsidRPr="00213AB3">
              <w:rPr>
                <w:i/>
                <w:sz w:val="24"/>
                <w:szCs w:val="24"/>
              </w:rPr>
              <w:t>сопредседатель Правления БСПН</w:t>
            </w:r>
          </w:p>
        </w:tc>
      </w:tr>
      <w:tr w:rsidR="00711A8A" w:rsidTr="00C0652D">
        <w:trPr>
          <w:trHeight w:val="1829"/>
        </w:trPr>
        <w:tc>
          <w:tcPr>
            <w:tcW w:w="1526" w:type="dxa"/>
          </w:tcPr>
          <w:p w:rsidR="00711A8A" w:rsidRDefault="000E660E" w:rsidP="00DA207A">
            <w:pPr>
              <w:pStyle w:val="35"/>
              <w:keepNext/>
              <w:keepLines/>
              <w:shd w:val="clear" w:color="auto" w:fill="auto"/>
              <w:tabs>
                <w:tab w:val="left" w:pos="1276"/>
              </w:tabs>
              <w:spacing w:before="0" w:after="0"/>
              <w:ind w:right="34"/>
              <w:jc w:val="center"/>
            </w:pPr>
            <w:r w:rsidRPr="000E660E"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  <w:vertAlign w:val="superscript"/>
              </w:rPr>
              <w:t>15</w:t>
            </w:r>
            <w:r w:rsidRPr="000E660E">
              <w:rPr>
                <w:sz w:val="32"/>
                <w:szCs w:val="32"/>
              </w:rPr>
              <w:t>-1</w:t>
            </w:r>
            <w:r w:rsidR="0095478D">
              <w:rPr>
                <w:sz w:val="32"/>
                <w:szCs w:val="32"/>
              </w:rPr>
              <w:t>2</w:t>
            </w:r>
            <w:r w:rsidR="0095478D">
              <w:rPr>
                <w:sz w:val="32"/>
                <w:szCs w:val="32"/>
                <w:vertAlign w:val="superscript"/>
              </w:rPr>
              <w:t>2</w:t>
            </w:r>
            <w:r>
              <w:rPr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9389" w:type="dxa"/>
            <w:vAlign w:val="center"/>
          </w:tcPr>
          <w:p w:rsidR="00DA207A" w:rsidRDefault="0095478D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 w:rsidRPr="0095478D">
              <w:rPr>
                <w:b w:val="0"/>
              </w:rPr>
              <w:t xml:space="preserve">О </w:t>
            </w:r>
            <w:r>
              <w:rPr>
                <w:b w:val="0"/>
              </w:rPr>
              <w:t>концептуальных положениях и подходах реализуемых в новой редакции  Налогового кодекса Республики Беларусь.</w:t>
            </w:r>
          </w:p>
          <w:p w:rsidR="0095478D" w:rsidRPr="0095478D" w:rsidRDefault="0095478D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i/>
              </w:rPr>
            </w:pPr>
            <w:r>
              <w:rPr>
                <w:b w:val="0"/>
              </w:rPr>
              <w:t xml:space="preserve">                                                                 </w:t>
            </w:r>
            <w:r>
              <w:rPr>
                <w:i/>
              </w:rPr>
              <w:t>КИЙКО</w:t>
            </w:r>
            <w:r w:rsidRPr="0095478D">
              <w:rPr>
                <w:i/>
              </w:rPr>
              <w:t xml:space="preserve"> Дмитрий Николаевич,</w:t>
            </w:r>
          </w:p>
          <w:p w:rsidR="00213AB3" w:rsidRDefault="0095478D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i/>
                <w:sz w:val="24"/>
                <w:szCs w:val="24"/>
              </w:rPr>
            </w:pPr>
            <w:r w:rsidRPr="0095478D">
              <w:rPr>
                <w:i/>
              </w:rPr>
              <w:t xml:space="preserve">      </w:t>
            </w:r>
            <w:r w:rsidR="00213AB3">
              <w:rPr>
                <w:i/>
              </w:rPr>
              <w:t xml:space="preserve">                      </w:t>
            </w:r>
            <w:r w:rsidRPr="00213AB3">
              <w:rPr>
                <w:i/>
                <w:sz w:val="24"/>
                <w:szCs w:val="24"/>
              </w:rPr>
              <w:t>Заместитель министра финансов Республики  Беларусь,</w:t>
            </w:r>
            <w:r w:rsidR="00213AB3">
              <w:rPr>
                <w:i/>
                <w:sz w:val="24"/>
                <w:szCs w:val="24"/>
              </w:rPr>
              <w:t xml:space="preserve"> </w:t>
            </w:r>
          </w:p>
          <w:p w:rsidR="0095478D" w:rsidRPr="00213AB3" w:rsidRDefault="00213AB3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</w:t>
            </w:r>
            <w:r w:rsidR="0095478D" w:rsidRPr="00213AB3">
              <w:rPr>
                <w:i/>
                <w:sz w:val="24"/>
                <w:szCs w:val="24"/>
              </w:rPr>
              <w:t>руководитель рабочей группы по  корректировке Налогового кодекса</w:t>
            </w:r>
          </w:p>
          <w:p w:rsidR="006B1491" w:rsidRDefault="006B1491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i/>
              </w:rPr>
            </w:pPr>
            <w:r>
              <w:rPr>
                <w:i/>
              </w:rPr>
              <w:t xml:space="preserve">                                                           СЕЛИЦКАЯ Элла Александровна,</w:t>
            </w:r>
          </w:p>
          <w:p w:rsidR="006B1491" w:rsidRPr="00213AB3" w:rsidRDefault="006B1491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                                 </w:t>
            </w:r>
            <w:r w:rsidRPr="00213AB3">
              <w:rPr>
                <w:i/>
                <w:sz w:val="24"/>
                <w:szCs w:val="24"/>
              </w:rPr>
              <w:t>Заместитель министра по налогам и сборам</w:t>
            </w:r>
          </w:p>
          <w:p w:rsidR="006B1491" w:rsidRPr="00213AB3" w:rsidRDefault="006B1491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i/>
                <w:sz w:val="24"/>
                <w:szCs w:val="24"/>
              </w:rPr>
            </w:pPr>
            <w:r w:rsidRPr="00213AB3">
              <w:rPr>
                <w:i/>
                <w:sz w:val="24"/>
                <w:szCs w:val="24"/>
              </w:rPr>
              <w:t xml:space="preserve">                </w:t>
            </w:r>
            <w:r w:rsidR="00213AB3">
              <w:rPr>
                <w:i/>
                <w:sz w:val="24"/>
                <w:szCs w:val="24"/>
              </w:rPr>
              <w:t xml:space="preserve">                          </w:t>
            </w:r>
            <w:r w:rsidRPr="00213AB3">
              <w:rPr>
                <w:i/>
                <w:sz w:val="24"/>
                <w:szCs w:val="24"/>
              </w:rPr>
              <w:t>Республики Беларусь, заместитель руководителя рабочей</w:t>
            </w:r>
          </w:p>
          <w:p w:rsidR="006B1491" w:rsidRPr="0095478D" w:rsidRDefault="006B1491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 w:rsidRPr="00213AB3">
              <w:rPr>
                <w:i/>
                <w:sz w:val="24"/>
                <w:szCs w:val="24"/>
              </w:rPr>
              <w:t xml:space="preserve">                 </w:t>
            </w:r>
            <w:r w:rsidR="00213AB3">
              <w:rPr>
                <w:i/>
                <w:sz w:val="24"/>
                <w:szCs w:val="24"/>
              </w:rPr>
              <w:t xml:space="preserve">                       </w:t>
            </w:r>
            <w:r w:rsidRPr="00213AB3">
              <w:rPr>
                <w:i/>
                <w:sz w:val="24"/>
                <w:szCs w:val="24"/>
              </w:rPr>
              <w:t>группы по корректировке Налогового кодекса</w:t>
            </w:r>
            <w:r>
              <w:rPr>
                <w:i/>
              </w:rPr>
              <w:t xml:space="preserve"> </w:t>
            </w:r>
          </w:p>
        </w:tc>
      </w:tr>
      <w:tr w:rsidR="00711A8A" w:rsidTr="00C45AFD">
        <w:trPr>
          <w:trHeight w:val="711"/>
        </w:trPr>
        <w:tc>
          <w:tcPr>
            <w:tcW w:w="1526" w:type="dxa"/>
          </w:tcPr>
          <w:p w:rsidR="00711A8A" w:rsidRDefault="000E660E" w:rsidP="0095478D">
            <w:pPr>
              <w:pStyle w:val="35"/>
              <w:keepNext/>
              <w:keepLines/>
              <w:shd w:val="clear" w:color="auto" w:fill="auto"/>
              <w:tabs>
                <w:tab w:val="left" w:pos="1276"/>
              </w:tabs>
              <w:spacing w:before="0" w:after="0"/>
              <w:ind w:right="34"/>
              <w:jc w:val="center"/>
            </w:pPr>
            <w:r w:rsidRPr="000E660E">
              <w:rPr>
                <w:sz w:val="32"/>
                <w:szCs w:val="32"/>
              </w:rPr>
              <w:t>1</w:t>
            </w:r>
            <w:r w:rsidR="0095478D">
              <w:rPr>
                <w:sz w:val="32"/>
                <w:szCs w:val="32"/>
              </w:rPr>
              <w:t>2</w:t>
            </w:r>
            <w:r w:rsidR="0095478D">
              <w:rPr>
                <w:sz w:val="32"/>
                <w:szCs w:val="32"/>
                <w:vertAlign w:val="superscript"/>
              </w:rPr>
              <w:t>2</w:t>
            </w:r>
            <w:r>
              <w:rPr>
                <w:sz w:val="32"/>
                <w:szCs w:val="32"/>
                <w:vertAlign w:val="superscript"/>
              </w:rPr>
              <w:t>5</w:t>
            </w:r>
            <w:r w:rsidRPr="000E660E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>2</w:t>
            </w:r>
            <w:r w:rsidR="0095478D">
              <w:rPr>
                <w:sz w:val="32"/>
                <w:szCs w:val="32"/>
                <w:vertAlign w:val="superscript"/>
              </w:rPr>
              <w:t>4</w:t>
            </w:r>
            <w:r>
              <w:rPr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389" w:type="dxa"/>
            <w:vAlign w:val="center"/>
          </w:tcPr>
          <w:p w:rsidR="00C65AA6" w:rsidRPr="00F671C5" w:rsidRDefault="00711A8A" w:rsidP="00C45AF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 w:rsidRPr="00F671C5">
              <w:rPr>
                <w:b w:val="0"/>
              </w:rPr>
              <w:t>Вопросы и ответы, краткая дискуссия</w:t>
            </w:r>
          </w:p>
        </w:tc>
      </w:tr>
      <w:tr w:rsidR="00711A8A" w:rsidTr="00213AB3">
        <w:trPr>
          <w:trHeight w:val="2019"/>
        </w:trPr>
        <w:tc>
          <w:tcPr>
            <w:tcW w:w="1526" w:type="dxa"/>
          </w:tcPr>
          <w:p w:rsidR="00711A8A" w:rsidRDefault="000E660E" w:rsidP="0095478D">
            <w:pPr>
              <w:pStyle w:val="35"/>
              <w:keepNext/>
              <w:keepLines/>
              <w:shd w:val="clear" w:color="auto" w:fill="auto"/>
              <w:tabs>
                <w:tab w:val="left" w:pos="1276"/>
              </w:tabs>
              <w:spacing w:before="0" w:after="0"/>
              <w:ind w:right="34"/>
              <w:jc w:val="center"/>
            </w:pPr>
            <w:r w:rsidRPr="000E660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  <w:r w:rsidR="0095478D">
              <w:rPr>
                <w:sz w:val="32"/>
                <w:szCs w:val="32"/>
                <w:vertAlign w:val="superscript"/>
              </w:rPr>
              <w:t>4</w:t>
            </w:r>
            <w:r>
              <w:rPr>
                <w:sz w:val="32"/>
                <w:szCs w:val="32"/>
                <w:vertAlign w:val="superscript"/>
              </w:rPr>
              <w:t>0</w:t>
            </w:r>
            <w:r w:rsidRPr="000E660E">
              <w:rPr>
                <w:sz w:val="32"/>
                <w:szCs w:val="32"/>
              </w:rPr>
              <w:t>-1</w:t>
            </w:r>
            <w:r w:rsidR="0095478D">
              <w:rPr>
                <w:sz w:val="32"/>
                <w:szCs w:val="32"/>
              </w:rPr>
              <w:t>3</w:t>
            </w:r>
            <w:r w:rsidR="0095478D">
              <w:rPr>
                <w:sz w:val="32"/>
                <w:szCs w:val="32"/>
                <w:vertAlign w:val="superscript"/>
              </w:rPr>
              <w:t>0</w:t>
            </w:r>
            <w:r>
              <w:rPr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389" w:type="dxa"/>
            <w:vAlign w:val="center"/>
          </w:tcPr>
          <w:p w:rsidR="00DA207A" w:rsidRDefault="0095478D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>
              <w:rPr>
                <w:b w:val="0"/>
              </w:rPr>
              <w:t xml:space="preserve">Проект нового Налогового кодекса и предложения БСПН: возможности </w:t>
            </w:r>
            <w:r w:rsidR="00213AB3">
              <w:rPr>
                <w:b w:val="0"/>
              </w:rPr>
              <w:t>компромисса.</w:t>
            </w:r>
          </w:p>
          <w:p w:rsidR="0095478D" w:rsidRPr="0095478D" w:rsidRDefault="0095478D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i/>
              </w:rPr>
            </w:pPr>
            <w:r>
              <w:rPr>
                <w:b w:val="0"/>
              </w:rPr>
              <w:t xml:space="preserve">                                                          </w:t>
            </w:r>
            <w:r w:rsidRPr="0095478D">
              <w:rPr>
                <w:i/>
              </w:rPr>
              <w:t xml:space="preserve">ТАРАСЕВИЧ Жанна </w:t>
            </w:r>
            <w:proofErr w:type="spellStart"/>
            <w:r w:rsidRPr="0095478D">
              <w:rPr>
                <w:i/>
              </w:rPr>
              <w:t>Казимировна</w:t>
            </w:r>
            <w:proofErr w:type="spellEnd"/>
            <w:r w:rsidRPr="0095478D">
              <w:rPr>
                <w:i/>
              </w:rPr>
              <w:t xml:space="preserve">, </w:t>
            </w:r>
          </w:p>
          <w:p w:rsidR="0095478D" w:rsidRPr="00F671C5" w:rsidRDefault="0095478D" w:rsidP="00213AB3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 w:rsidRPr="0095478D">
              <w:rPr>
                <w:i/>
              </w:rPr>
              <w:t xml:space="preserve">                   </w:t>
            </w:r>
            <w:r w:rsidR="00213AB3">
              <w:rPr>
                <w:i/>
              </w:rPr>
              <w:t xml:space="preserve">                </w:t>
            </w:r>
            <w:r w:rsidR="00213AB3">
              <w:rPr>
                <w:i/>
                <w:sz w:val="24"/>
                <w:szCs w:val="24"/>
              </w:rPr>
              <w:t>С</w:t>
            </w:r>
            <w:r w:rsidRPr="00213AB3">
              <w:rPr>
                <w:i/>
                <w:sz w:val="24"/>
                <w:szCs w:val="24"/>
              </w:rPr>
              <w:t>оп</w:t>
            </w:r>
            <w:r w:rsidR="00213AB3">
              <w:rPr>
                <w:i/>
                <w:sz w:val="24"/>
                <w:szCs w:val="24"/>
              </w:rPr>
              <w:t>редседатель Правления, директор</w:t>
            </w:r>
            <w:r w:rsidRPr="00213AB3">
              <w:rPr>
                <w:i/>
                <w:sz w:val="24"/>
                <w:szCs w:val="24"/>
              </w:rPr>
              <w:t xml:space="preserve"> БСПН </w:t>
            </w:r>
            <w:proofErr w:type="spellStart"/>
            <w:r w:rsidRPr="00213AB3">
              <w:rPr>
                <w:i/>
                <w:sz w:val="24"/>
                <w:szCs w:val="24"/>
              </w:rPr>
              <w:t>им</w:t>
            </w:r>
            <w:proofErr w:type="gramStart"/>
            <w:r w:rsidRPr="00213AB3">
              <w:rPr>
                <w:i/>
                <w:sz w:val="24"/>
                <w:szCs w:val="24"/>
              </w:rPr>
              <w:t>.К</w:t>
            </w:r>
            <w:proofErr w:type="gramEnd"/>
            <w:r w:rsidRPr="00213AB3">
              <w:rPr>
                <w:i/>
                <w:sz w:val="24"/>
                <w:szCs w:val="24"/>
              </w:rPr>
              <w:t>унявского</w:t>
            </w:r>
            <w:proofErr w:type="spellEnd"/>
          </w:p>
        </w:tc>
      </w:tr>
      <w:tr w:rsidR="00711A8A" w:rsidTr="00C45AFD">
        <w:trPr>
          <w:trHeight w:val="657"/>
        </w:trPr>
        <w:tc>
          <w:tcPr>
            <w:tcW w:w="1526" w:type="dxa"/>
          </w:tcPr>
          <w:p w:rsidR="00711A8A" w:rsidRDefault="000E660E" w:rsidP="0095478D">
            <w:pPr>
              <w:pStyle w:val="35"/>
              <w:keepNext/>
              <w:keepLines/>
              <w:shd w:val="clear" w:color="auto" w:fill="auto"/>
              <w:tabs>
                <w:tab w:val="left" w:pos="1276"/>
              </w:tabs>
              <w:spacing w:before="0" w:after="0"/>
              <w:ind w:right="34"/>
              <w:jc w:val="center"/>
            </w:pPr>
            <w:r w:rsidRPr="000E660E">
              <w:rPr>
                <w:sz w:val="32"/>
                <w:szCs w:val="32"/>
              </w:rPr>
              <w:t>1</w:t>
            </w:r>
            <w:r w:rsidR="0095478D">
              <w:rPr>
                <w:sz w:val="32"/>
                <w:szCs w:val="32"/>
              </w:rPr>
              <w:t>3</w:t>
            </w:r>
            <w:r w:rsidR="0095478D">
              <w:rPr>
                <w:sz w:val="32"/>
                <w:szCs w:val="32"/>
                <w:vertAlign w:val="superscript"/>
              </w:rPr>
              <w:t>0</w:t>
            </w:r>
            <w:r>
              <w:rPr>
                <w:sz w:val="32"/>
                <w:szCs w:val="32"/>
                <w:vertAlign w:val="superscript"/>
              </w:rPr>
              <w:t>0</w:t>
            </w:r>
            <w:r w:rsidRPr="000E660E">
              <w:rPr>
                <w:sz w:val="32"/>
                <w:szCs w:val="32"/>
              </w:rPr>
              <w:t>-1</w:t>
            </w:r>
            <w:r w:rsidR="0095478D">
              <w:rPr>
                <w:sz w:val="32"/>
                <w:szCs w:val="32"/>
              </w:rPr>
              <w:t>3</w:t>
            </w:r>
            <w:r w:rsidR="0095478D"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389" w:type="dxa"/>
            <w:vAlign w:val="center"/>
          </w:tcPr>
          <w:p w:rsidR="000E660E" w:rsidRDefault="00711A8A" w:rsidP="00C0652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 w:rsidRPr="00F671C5">
              <w:rPr>
                <w:b w:val="0"/>
              </w:rPr>
              <w:t>Вопросы и ответы, краткая дискуссия</w:t>
            </w:r>
          </w:p>
        </w:tc>
      </w:tr>
      <w:tr w:rsidR="00121A32" w:rsidTr="00C45AFD">
        <w:trPr>
          <w:trHeight w:val="2423"/>
        </w:trPr>
        <w:tc>
          <w:tcPr>
            <w:tcW w:w="1526" w:type="dxa"/>
          </w:tcPr>
          <w:p w:rsidR="00121A32" w:rsidRDefault="000E660E" w:rsidP="0095478D">
            <w:pPr>
              <w:pStyle w:val="35"/>
              <w:keepNext/>
              <w:keepLines/>
              <w:shd w:val="clear" w:color="auto" w:fill="auto"/>
              <w:tabs>
                <w:tab w:val="left" w:pos="1276"/>
              </w:tabs>
              <w:spacing w:before="0" w:after="0"/>
              <w:ind w:right="34"/>
              <w:jc w:val="center"/>
            </w:pPr>
            <w:r w:rsidRPr="000E660E">
              <w:rPr>
                <w:sz w:val="32"/>
                <w:szCs w:val="32"/>
              </w:rPr>
              <w:lastRenderedPageBreak/>
              <w:t>1</w:t>
            </w:r>
            <w:r w:rsidR="0095478D">
              <w:rPr>
                <w:sz w:val="32"/>
                <w:szCs w:val="32"/>
              </w:rPr>
              <w:t>3</w:t>
            </w:r>
            <w:r w:rsidR="0095478D"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perscript"/>
              </w:rPr>
              <w:t>0</w:t>
            </w:r>
            <w:r w:rsidRPr="000E660E">
              <w:rPr>
                <w:sz w:val="32"/>
                <w:szCs w:val="32"/>
              </w:rPr>
              <w:t>-1</w:t>
            </w:r>
            <w:r w:rsidR="0095478D">
              <w:rPr>
                <w:sz w:val="32"/>
                <w:szCs w:val="32"/>
              </w:rPr>
              <w:t>3</w:t>
            </w:r>
            <w:r w:rsidR="0095478D">
              <w:rPr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389" w:type="dxa"/>
            <w:vAlign w:val="center"/>
          </w:tcPr>
          <w:p w:rsidR="00DA207A" w:rsidRDefault="0095478D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>
              <w:rPr>
                <w:b w:val="0"/>
              </w:rPr>
              <w:t>Актуальные вопросы совершенствования Налогового кодекса с точки зрения бизнеса</w:t>
            </w:r>
            <w:r w:rsidR="00576088">
              <w:rPr>
                <w:b w:val="0"/>
              </w:rPr>
              <w:t>.</w:t>
            </w:r>
          </w:p>
          <w:p w:rsidR="0095478D" w:rsidRPr="00213AB3" w:rsidRDefault="00213AB3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i/>
              </w:rPr>
            </w:pPr>
            <w:r>
              <w:rPr>
                <w:b w:val="0"/>
              </w:rPr>
              <w:t xml:space="preserve">                                                        </w:t>
            </w:r>
            <w:r w:rsidRPr="00213AB3">
              <w:rPr>
                <w:i/>
              </w:rPr>
              <w:t>КАЛИНИН Александр Федотович,</w:t>
            </w:r>
          </w:p>
          <w:p w:rsidR="00213AB3" w:rsidRPr="00213AB3" w:rsidRDefault="00213AB3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i/>
                <w:sz w:val="24"/>
                <w:szCs w:val="24"/>
              </w:rPr>
            </w:pPr>
            <w:r w:rsidRPr="00213AB3">
              <w:rPr>
                <w:i/>
              </w:rPr>
              <w:t xml:space="preserve">             </w:t>
            </w:r>
            <w:r>
              <w:rPr>
                <w:i/>
              </w:rPr>
              <w:t xml:space="preserve">         </w:t>
            </w:r>
            <w:r w:rsidRPr="00213AB3">
              <w:rPr>
                <w:i/>
                <w:sz w:val="24"/>
                <w:szCs w:val="24"/>
              </w:rPr>
              <w:t xml:space="preserve">Председатель Правления </w:t>
            </w:r>
            <w:r>
              <w:rPr>
                <w:i/>
                <w:sz w:val="24"/>
                <w:szCs w:val="24"/>
              </w:rPr>
              <w:t xml:space="preserve">ОО </w:t>
            </w:r>
            <w:r w:rsidRPr="00213AB3">
              <w:rPr>
                <w:i/>
                <w:sz w:val="24"/>
                <w:szCs w:val="24"/>
              </w:rPr>
              <w:t>«Б</w:t>
            </w:r>
            <w:r>
              <w:rPr>
                <w:i/>
                <w:sz w:val="24"/>
                <w:szCs w:val="24"/>
              </w:rPr>
              <w:t>елорусский союз предпринимателей</w:t>
            </w:r>
            <w:r w:rsidRPr="00213AB3">
              <w:rPr>
                <w:i/>
                <w:sz w:val="24"/>
                <w:szCs w:val="24"/>
              </w:rPr>
              <w:t>»</w:t>
            </w:r>
          </w:p>
          <w:p w:rsidR="00213AB3" w:rsidRPr="00213AB3" w:rsidRDefault="00213AB3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i/>
              </w:rPr>
            </w:pPr>
            <w:r w:rsidRPr="00213AB3">
              <w:rPr>
                <w:i/>
              </w:rPr>
              <w:t xml:space="preserve">                                                       АКУЛИЧ Александр Викторович,</w:t>
            </w:r>
          </w:p>
          <w:p w:rsidR="00213AB3" w:rsidRPr="00213AB3" w:rsidRDefault="00213AB3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  <w:sz w:val="24"/>
                <w:szCs w:val="24"/>
              </w:rPr>
            </w:pPr>
            <w:r w:rsidRPr="00213AB3">
              <w:rPr>
                <w:i/>
              </w:rPr>
              <w:t xml:space="preserve">                                                       </w:t>
            </w:r>
            <w:r w:rsidRPr="00213AB3">
              <w:rPr>
                <w:i/>
                <w:sz w:val="24"/>
                <w:szCs w:val="24"/>
              </w:rPr>
              <w:t>Директор ЗАО «</w:t>
            </w:r>
            <w:proofErr w:type="spellStart"/>
            <w:r w:rsidRPr="00213AB3">
              <w:rPr>
                <w:i/>
                <w:sz w:val="24"/>
                <w:szCs w:val="24"/>
              </w:rPr>
              <w:t>Акотерм</w:t>
            </w:r>
            <w:proofErr w:type="spellEnd"/>
            <w:r w:rsidRPr="00213AB3">
              <w:rPr>
                <w:i/>
                <w:sz w:val="24"/>
                <w:szCs w:val="24"/>
              </w:rPr>
              <w:t>»</w:t>
            </w:r>
          </w:p>
        </w:tc>
      </w:tr>
      <w:tr w:rsidR="000E660E" w:rsidTr="00C0652D">
        <w:trPr>
          <w:trHeight w:val="694"/>
        </w:trPr>
        <w:tc>
          <w:tcPr>
            <w:tcW w:w="1526" w:type="dxa"/>
          </w:tcPr>
          <w:p w:rsidR="000E660E" w:rsidRDefault="000E660E" w:rsidP="0095478D">
            <w:pPr>
              <w:pStyle w:val="35"/>
              <w:keepNext/>
              <w:keepLines/>
              <w:shd w:val="clear" w:color="auto" w:fill="auto"/>
              <w:tabs>
                <w:tab w:val="left" w:pos="1276"/>
              </w:tabs>
              <w:spacing w:before="0" w:after="0"/>
              <w:ind w:right="34"/>
              <w:jc w:val="center"/>
            </w:pPr>
            <w:r w:rsidRPr="000E660E">
              <w:rPr>
                <w:sz w:val="32"/>
                <w:szCs w:val="32"/>
              </w:rPr>
              <w:t>1</w:t>
            </w:r>
            <w:r w:rsidR="0095478D">
              <w:rPr>
                <w:sz w:val="32"/>
                <w:szCs w:val="32"/>
              </w:rPr>
              <w:t>3</w:t>
            </w:r>
            <w:r w:rsidR="0095478D">
              <w:rPr>
                <w:sz w:val="32"/>
                <w:szCs w:val="32"/>
                <w:vertAlign w:val="superscript"/>
              </w:rPr>
              <w:t>30</w:t>
            </w:r>
            <w:r w:rsidRPr="000E660E">
              <w:rPr>
                <w:sz w:val="32"/>
                <w:szCs w:val="32"/>
              </w:rPr>
              <w:t>-1</w:t>
            </w:r>
            <w:r w:rsidR="0095478D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vertAlign w:val="superscript"/>
              </w:rPr>
              <w:t>55</w:t>
            </w:r>
          </w:p>
        </w:tc>
        <w:tc>
          <w:tcPr>
            <w:tcW w:w="9389" w:type="dxa"/>
            <w:vAlign w:val="center"/>
          </w:tcPr>
          <w:p w:rsidR="000E660E" w:rsidRDefault="000E660E" w:rsidP="00C0652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 w:rsidRPr="00F671C5">
              <w:rPr>
                <w:b w:val="0"/>
              </w:rPr>
              <w:t>Вопросы и ответы, краткая дискуссия</w:t>
            </w:r>
          </w:p>
        </w:tc>
      </w:tr>
      <w:tr w:rsidR="005129BE" w:rsidTr="005129BE">
        <w:trPr>
          <w:trHeight w:val="696"/>
        </w:trPr>
        <w:tc>
          <w:tcPr>
            <w:tcW w:w="1526" w:type="dxa"/>
          </w:tcPr>
          <w:p w:rsidR="005129BE" w:rsidRPr="000E660E" w:rsidRDefault="005129BE" w:rsidP="0095478D">
            <w:pPr>
              <w:pStyle w:val="35"/>
              <w:keepNext/>
              <w:keepLines/>
              <w:shd w:val="clear" w:color="auto" w:fill="auto"/>
              <w:tabs>
                <w:tab w:val="left" w:pos="1276"/>
              </w:tabs>
              <w:spacing w:before="0" w:after="0"/>
              <w:ind w:right="34"/>
              <w:jc w:val="center"/>
              <w:rPr>
                <w:sz w:val="32"/>
                <w:szCs w:val="32"/>
              </w:rPr>
            </w:pPr>
            <w:r w:rsidRPr="000E660E">
              <w:rPr>
                <w:sz w:val="32"/>
                <w:szCs w:val="32"/>
              </w:rPr>
              <w:t>1</w:t>
            </w:r>
            <w:r w:rsidR="0095478D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00</w:t>
            </w:r>
            <w:r w:rsidRPr="000E660E">
              <w:rPr>
                <w:sz w:val="32"/>
                <w:szCs w:val="32"/>
              </w:rPr>
              <w:t>-1</w:t>
            </w:r>
            <w:r w:rsidR="0095478D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389" w:type="dxa"/>
            <w:vAlign w:val="center"/>
          </w:tcPr>
          <w:p w:rsidR="005129BE" w:rsidRPr="00F671C5" w:rsidRDefault="005129BE" w:rsidP="005129BE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>
              <w:rPr>
                <w:b w:val="0"/>
              </w:rPr>
              <w:t>Кофе-пауза</w:t>
            </w:r>
          </w:p>
        </w:tc>
      </w:tr>
      <w:tr w:rsidR="005129BE" w:rsidTr="00877CC5">
        <w:trPr>
          <w:trHeight w:val="2124"/>
        </w:trPr>
        <w:tc>
          <w:tcPr>
            <w:tcW w:w="1526" w:type="dxa"/>
          </w:tcPr>
          <w:p w:rsidR="005129BE" w:rsidRPr="000E660E" w:rsidRDefault="005129BE" w:rsidP="0095478D">
            <w:pPr>
              <w:pStyle w:val="35"/>
              <w:keepNext/>
              <w:keepLines/>
              <w:shd w:val="clear" w:color="auto" w:fill="auto"/>
              <w:tabs>
                <w:tab w:val="left" w:pos="1276"/>
              </w:tabs>
              <w:spacing w:before="0" w:after="0"/>
              <w:ind w:right="34"/>
              <w:jc w:val="center"/>
              <w:rPr>
                <w:sz w:val="32"/>
                <w:szCs w:val="32"/>
              </w:rPr>
            </w:pPr>
            <w:r w:rsidRPr="000E660E">
              <w:rPr>
                <w:sz w:val="32"/>
                <w:szCs w:val="32"/>
              </w:rPr>
              <w:t>1</w:t>
            </w:r>
            <w:r w:rsidR="0095478D">
              <w:rPr>
                <w:sz w:val="32"/>
                <w:szCs w:val="32"/>
              </w:rPr>
              <w:t>4</w:t>
            </w:r>
            <w:r w:rsidR="008F2C95"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  <w:vertAlign w:val="superscript"/>
              </w:rPr>
              <w:t>0</w:t>
            </w:r>
            <w:r w:rsidRPr="000E660E">
              <w:rPr>
                <w:sz w:val="32"/>
                <w:szCs w:val="32"/>
              </w:rPr>
              <w:t>-1</w:t>
            </w:r>
            <w:r w:rsidR="0095478D">
              <w:rPr>
                <w:sz w:val="32"/>
                <w:szCs w:val="32"/>
              </w:rPr>
              <w:t>4</w:t>
            </w:r>
            <w:r w:rsidR="0095478D"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9389" w:type="dxa"/>
            <w:vAlign w:val="center"/>
          </w:tcPr>
          <w:p w:rsidR="005129BE" w:rsidRDefault="00213AB3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>
              <w:rPr>
                <w:b w:val="0"/>
              </w:rPr>
              <w:t>О необходимости снижения налоговой нагрузки на бизнес.</w:t>
            </w:r>
          </w:p>
          <w:p w:rsidR="0095478D" w:rsidRPr="00751BE8" w:rsidRDefault="00751BE8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i/>
              </w:rPr>
            </w:pPr>
            <w:r>
              <w:rPr>
                <w:b w:val="0"/>
              </w:rPr>
              <w:t xml:space="preserve">                                                </w:t>
            </w:r>
            <w:r w:rsidR="0095478D" w:rsidRPr="00751BE8">
              <w:rPr>
                <w:i/>
              </w:rPr>
              <w:t xml:space="preserve">ТРУХАНОВИЧ Анатолий Иванович, </w:t>
            </w:r>
          </w:p>
          <w:p w:rsidR="0095478D" w:rsidRPr="00213AB3" w:rsidRDefault="00751BE8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           </w:t>
            </w:r>
            <w:r w:rsidR="00213AB3">
              <w:rPr>
                <w:i/>
              </w:rPr>
              <w:t xml:space="preserve">                      </w:t>
            </w:r>
            <w:r>
              <w:rPr>
                <w:i/>
              </w:rPr>
              <w:t xml:space="preserve"> </w:t>
            </w:r>
            <w:r w:rsidR="0095478D" w:rsidRPr="00213AB3">
              <w:rPr>
                <w:i/>
                <w:sz w:val="24"/>
                <w:szCs w:val="24"/>
              </w:rPr>
              <w:t>Председатель ОО «Белорусский союз налогоплательщиков»</w:t>
            </w:r>
          </w:p>
          <w:p w:rsidR="00213AB3" w:rsidRPr="00751BE8" w:rsidRDefault="00213AB3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i/>
              </w:rPr>
            </w:pPr>
            <w:r>
              <w:rPr>
                <w:b w:val="0"/>
              </w:rPr>
              <w:t>Как совместить налоговую нагрузку и рост экономики</w:t>
            </w:r>
          </w:p>
          <w:p w:rsidR="00751BE8" w:rsidRPr="00751BE8" w:rsidRDefault="00751BE8" w:rsidP="0095478D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i/>
              </w:rPr>
            </w:pPr>
            <w:r w:rsidRPr="00751BE8">
              <w:rPr>
                <w:i/>
              </w:rPr>
              <w:t xml:space="preserve">                                              </w:t>
            </w:r>
            <w:r w:rsidR="0095478D" w:rsidRPr="00751BE8">
              <w:rPr>
                <w:i/>
              </w:rPr>
              <w:t>ФРИДКИН Леонид Борисович</w:t>
            </w:r>
            <w:r w:rsidRPr="00751BE8">
              <w:rPr>
                <w:i/>
              </w:rPr>
              <w:t>,</w:t>
            </w:r>
          </w:p>
          <w:p w:rsidR="0095478D" w:rsidRPr="00213AB3" w:rsidRDefault="00213AB3" w:rsidP="00751BE8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</w:t>
            </w:r>
            <w:r w:rsidR="00751BE8" w:rsidRPr="00213AB3">
              <w:rPr>
                <w:i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751BE8" w:rsidRPr="00213AB3">
              <w:rPr>
                <w:i/>
                <w:sz w:val="24"/>
                <w:szCs w:val="24"/>
              </w:rPr>
              <w:t>Пуховичского</w:t>
            </w:r>
            <w:proofErr w:type="spellEnd"/>
            <w:r w:rsidR="00751BE8" w:rsidRPr="00213AB3">
              <w:rPr>
                <w:i/>
                <w:sz w:val="24"/>
                <w:szCs w:val="24"/>
              </w:rPr>
              <w:t xml:space="preserve"> комбината хлебопродуктов</w:t>
            </w:r>
          </w:p>
        </w:tc>
      </w:tr>
      <w:tr w:rsidR="00877CC5" w:rsidTr="005129BE">
        <w:trPr>
          <w:trHeight w:val="696"/>
        </w:trPr>
        <w:tc>
          <w:tcPr>
            <w:tcW w:w="1526" w:type="dxa"/>
          </w:tcPr>
          <w:p w:rsidR="00877CC5" w:rsidRDefault="00877CC5" w:rsidP="00751BE8">
            <w:pPr>
              <w:pStyle w:val="35"/>
              <w:keepNext/>
              <w:keepLines/>
              <w:shd w:val="clear" w:color="auto" w:fill="auto"/>
              <w:tabs>
                <w:tab w:val="left" w:pos="1276"/>
              </w:tabs>
              <w:spacing w:before="0" w:after="0"/>
              <w:ind w:right="34"/>
              <w:jc w:val="center"/>
            </w:pPr>
            <w:r w:rsidRPr="000E660E">
              <w:rPr>
                <w:sz w:val="32"/>
                <w:szCs w:val="32"/>
              </w:rPr>
              <w:t>1</w:t>
            </w:r>
            <w:r w:rsidR="00751BE8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5</w:t>
            </w:r>
            <w:r w:rsidR="00751BE8">
              <w:rPr>
                <w:sz w:val="32"/>
                <w:szCs w:val="32"/>
                <w:vertAlign w:val="superscript"/>
              </w:rPr>
              <w:t>0</w:t>
            </w:r>
            <w:r w:rsidRPr="000E660E">
              <w:rPr>
                <w:sz w:val="32"/>
                <w:szCs w:val="32"/>
              </w:rPr>
              <w:t>-1</w:t>
            </w:r>
            <w:r w:rsidR="00751BE8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389" w:type="dxa"/>
            <w:vAlign w:val="center"/>
          </w:tcPr>
          <w:p w:rsidR="00877CC5" w:rsidRDefault="00877CC5" w:rsidP="00877CC5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 w:rsidRPr="00F671C5">
              <w:rPr>
                <w:b w:val="0"/>
              </w:rPr>
              <w:t>Вопросы и ответы, краткая дискуссия</w:t>
            </w:r>
          </w:p>
        </w:tc>
      </w:tr>
      <w:tr w:rsidR="005129BE" w:rsidTr="00530CD5">
        <w:trPr>
          <w:trHeight w:val="2139"/>
        </w:trPr>
        <w:tc>
          <w:tcPr>
            <w:tcW w:w="1526" w:type="dxa"/>
          </w:tcPr>
          <w:p w:rsidR="005129BE" w:rsidRDefault="005129BE" w:rsidP="0010446B">
            <w:pPr>
              <w:pStyle w:val="35"/>
              <w:keepNext/>
              <w:keepLines/>
              <w:shd w:val="clear" w:color="auto" w:fill="auto"/>
              <w:tabs>
                <w:tab w:val="left" w:pos="1276"/>
              </w:tabs>
              <w:spacing w:before="0" w:after="0"/>
              <w:ind w:right="34"/>
              <w:jc w:val="center"/>
            </w:pPr>
            <w:r w:rsidRPr="000E660E">
              <w:rPr>
                <w:sz w:val="32"/>
                <w:szCs w:val="32"/>
              </w:rPr>
              <w:t>1</w:t>
            </w:r>
            <w:r w:rsidR="00751BE8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vertAlign w:val="superscript"/>
              </w:rPr>
              <w:t>00</w:t>
            </w:r>
            <w:r w:rsidRPr="000E660E">
              <w:rPr>
                <w:sz w:val="32"/>
                <w:szCs w:val="32"/>
              </w:rPr>
              <w:t>-1</w:t>
            </w:r>
            <w:r w:rsidR="00751BE8">
              <w:rPr>
                <w:sz w:val="32"/>
                <w:szCs w:val="32"/>
              </w:rPr>
              <w:t>5</w:t>
            </w:r>
            <w:r w:rsidR="0010446B">
              <w:rPr>
                <w:sz w:val="32"/>
                <w:szCs w:val="32"/>
                <w:vertAlign w:val="superscript"/>
              </w:rPr>
              <w:t>20</w:t>
            </w:r>
          </w:p>
        </w:tc>
        <w:tc>
          <w:tcPr>
            <w:tcW w:w="9389" w:type="dxa"/>
            <w:vAlign w:val="center"/>
          </w:tcPr>
          <w:p w:rsidR="00530CD5" w:rsidRDefault="005129BE" w:rsidP="00530CD5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>
              <w:rPr>
                <w:i/>
              </w:rPr>
              <w:t xml:space="preserve"> </w:t>
            </w:r>
            <w:r w:rsidR="00530CD5">
              <w:rPr>
                <w:b w:val="0"/>
              </w:rPr>
              <w:t xml:space="preserve"> Актуальные вопросы совершенствования Налогового кодекса с точки зрения бизнеса</w:t>
            </w:r>
            <w:r w:rsidR="00576088">
              <w:rPr>
                <w:b w:val="0"/>
              </w:rPr>
              <w:t>.</w:t>
            </w:r>
          </w:p>
          <w:p w:rsidR="005129BE" w:rsidRPr="00530CD5" w:rsidRDefault="00530CD5" w:rsidP="00530CD5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i/>
              </w:rPr>
            </w:pPr>
            <w:r>
              <w:rPr>
                <w:b w:val="0"/>
              </w:rPr>
              <w:t xml:space="preserve">                                            </w:t>
            </w:r>
            <w:r w:rsidRPr="00530CD5">
              <w:rPr>
                <w:i/>
              </w:rPr>
              <w:t>БЫКОВА Татьяна Петровна,</w:t>
            </w:r>
          </w:p>
          <w:p w:rsidR="00530CD5" w:rsidRPr="00530CD5" w:rsidRDefault="00530CD5" w:rsidP="00530CD5">
            <w:pPr>
              <w:ind w:left="34"/>
              <w:rPr>
                <w:rFonts w:ascii="Times New Roman" w:hAnsi="Times New Roman" w:cs="Times New Roman"/>
                <w:b/>
                <w:i/>
              </w:rPr>
            </w:pPr>
            <w:r w:rsidRPr="00530CD5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</w:t>
            </w:r>
            <w:r w:rsidRPr="00530CD5">
              <w:rPr>
                <w:rFonts w:ascii="Times New Roman" w:hAnsi="Times New Roman" w:cs="Times New Roman"/>
                <w:b/>
                <w:i/>
              </w:rPr>
              <w:t>Советник по экономическим вопросам Республиканского фонда</w:t>
            </w:r>
          </w:p>
          <w:p w:rsidR="00530CD5" w:rsidRPr="00530CD5" w:rsidRDefault="00530CD5" w:rsidP="00530CD5">
            <w:pPr>
              <w:ind w:left="34"/>
              <w:rPr>
                <w:rFonts w:ascii="Times New Roman" w:hAnsi="Times New Roman" w:cs="Times New Roman"/>
                <w:b/>
                <w:i/>
              </w:rPr>
            </w:pPr>
            <w:r w:rsidRPr="00530CD5">
              <w:rPr>
                <w:rFonts w:ascii="Times New Roman" w:hAnsi="Times New Roman" w:cs="Times New Roman"/>
                <w:b/>
                <w:i/>
              </w:rPr>
              <w:t xml:space="preserve">                                       содействия развитию предпринимательства </w:t>
            </w:r>
          </w:p>
          <w:p w:rsidR="00530CD5" w:rsidRPr="00530CD5" w:rsidRDefault="00530CD5" w:rsidP="00530CD5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</w:p>
        </w:tc>
      </w:tr>
      <w:tr w:rsidR="005129BE" w:rsidTr="00DA207A">
        <w:tc>
          <w:tcPr>
            <w:tcW w:w="1526" w:type="dxa"/>
          </w:tcPr>
          <w:p w:rsidR="005129BE" w:rsidRDefault="005129BE" w:rsidP="0010446B">
            <w:pPr>
              <w:pStyle w:val="35"/>
              <w:keepNext/>
              <w:keepLines/>
              <w:shd w:val="clear" w:color="auto" w:fill="auto"/>
              <w:tabs>
                <w:tab w:val="left" w:pos="1276"/>
              </w:tabs>
              <w:spacing w:before="0" w:after="0"/>
              <w:ind w:right="34"/>
              <w:jc w:val="center"/>
            </w:pPr>
            <w:r w:rsidRPr="000E660E">
              <w:rPr>
                <w:sz w:val="32"/>
                <w:szCs w:val="32"/>
              </w:rPr>
              <w:t>1</w:t>
            </w:r>
            <w:r w:rsidR="00751BE8">
              <w:rPr>
                <w:sz w:val="32"/>
                <w:szCs w:val="32"/>
              </w:rPr>
              <w:t>5</w:t>
            </w:r>
            <w:r w:rsidR="0010446B">
              <w:rPr>
                <w:sz w:val="32"/>
                <w:szCs w:val="32"/>
                <w:vertAlign w:val="superscript"/>
              </w:rPr>
              <w:t>20</w:t>
            </w:r>
            <w:r w:rsidRPr="000E660E">
              <w:rPr>
                <w:sz w:val="32"/>
                <w:szCs w:val="32"/>
              </w:rPr>
              <w:t>-1</w:t>
            </w:r>
            <w:r w:rsidR="00751BE8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389" w:type="dxa"/>
            <w:vAlign w:val="center"/>
          </w:tcPr>
          <w:p w:rsidR="005129BE" w:rsidRDefault="005129BE" w:rsidP="005129BE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 w:rsidRPr="00F671C5">
              <w:rPr>
                <w:b w:val="0"/>
              </w:rPr>
              <w:t>Вопросы и ответы, краткая дискуссия</w:t>
            </w:r>
          </w:p>
          <w:p w:rsidR="005129BE" w:rsidRPr="00F671C5" w:rsidRDefault="005129BE" w:rsidP="005129BE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</w:p>
        </w:tc>
      </w:tr>
      <w:tr w:rsidR="005129BE" w:rsidTr="008F2C95">
        <w:trPr>
          <w:trHeight w:val="1360"/>
        </w:trPr>
        <w:tc>
          <w:tcPr>
            <w:tcW w:w="1526" w:type="dxa"/>
          </w:tcPr>
          <w:p w:rsidR="005129BE" w:rsidRDefault="005129BE" w:rsidP="00877CC5">
            <w:pPr>
              <w:pStyle w:val="35"/>
              <w:keepNext/>
              <w:keepLines/>
              <w:shd w:val="clear" w:color="auto" w:fill="auto"/>
              <w:tabs>
                <w:tab w:val="left" w:pos="1276"/>
              </w:tabs>
              <w:spacing w:before="0" w:after="0"/>
              <w:ind w:right="34"/>
              <w:jc w:val="center"/>
            </w:pPr>
            <w:r w:rsidRPr="000E660E">
              <w:rPr>
                <w:sz w:val="32"/>
                <w:szCs w:val="32"/>
              </w:rPr>
              <w:t>1</w:t>
            </w:r>
            <w:r w:rsidR="00751BE8">
              <w:rPr>
                <w:sz w:val="32"/>
                <w:szCs w:val="32"/>
              </w:rPr>
              <w:t>5</w:t>
            </w:r>
            <w:r w:rsidR="00877CC5"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  <w:vertAlign w:val="superscript"/>
              </w:rPr>
              <w:t>0</w:t>
            </w:r>
            <w:r w:rsidRPr="000E660E">
              <w:rPr>
                <w:sz w:val="32"/>
                <w:szCs w:val="32"/>
              </w:rPr>
              <w:t>-1</w:t>
            </w:r>
            <w:r w:rsidR="00751BE8">
              <w:rPr>
                <w:sz w:val="32"/>
                <w:szCs w:val="32"/>
              </w:rPr>
              <w:t>6</w:t>
            </w:r>
            <w:r w:rsidR="00877CC5">
              <w:rPr>
                <w:sz w:val="32"/>
                <w:szCs w:val="32"/>
                <w:vertAlign w:val="superscript"/>
              </w:rPr>
              <w:t>0</w:t>
            </w:r>
            <w:r>
              <w:rPr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389" w:type="dxa"/>
            <w:vAlign w:val="center"/>
          </w:tcPr>
          <w:p w:rsidR="00751BE8" w:rsidRDefault="00751BE8" w:rsidP="00751BE8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>
              <w:rPr>
                <w:b w:val="0"/>
              </w:rPr>
              <w:t>Общая дискуссия</w:t>
            </w:r>
          </w:p>
          <w:p w:rsidR="005129BE" w:rsidRPr="00711A8A" w:rsidRDefault="005129BE" w:rsidP="005129BE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jc w:val="right"/>
              <w:rPr>
                <w:i/>
              </w:rPr>
            </w:pPr>
          </w:p>
        </w:tc>
      </w:tr>
      <w:tr w:rsidR="005129BE" w:rsidTr="00DA207A">
        <w:tc>
          <w:tcPr>
            <w:tcW w:w="1526" w:type="dxa"/>
          </w:tcPr>
          <w:p w:rsidR="005129BE" w:rsidRDefault="005129BE" w:rsidP="00877CC5">
            <w:pPr>
              <w:pStyle w:val="35"/>
              <w:keepNext/>
              <w:keepLines/>
              <w:shd w:val="clear" w:color="auto" w:fill="auto"/>
              <w:tabs>
                <w:tab w:val="left" w:pos="1276"/>
              </w:tabs>
              <w:spacing w:before="0" w:after="0"/>
              <w:ind w:right="34"/>
              <w:jc w:val="center"/>
            </w:pPr>
            <w:r w:rsidRPr="000E660E">
              <w:rPr>
                <w:sz w:val="32"/>
                <w:szCs w:val="32"/>
              </w:rPr>
              <w:t>1</w:t>
            </w:r>
            <w:r w:rsidR="00877CC5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vertAlign w:val="superscript"/>
              </w:rPr>
              <w:t>00</w:t>
            </w:r>
            <w:r w:rsidRPr="000E660E">
              <w:rPr>
                <w:sz w:val="32"/>
                <w:szCs w:val="32"/>
              </w:rPr>
              <w:t>-1</w:t>
            </w:r>
            <w:r w:rsidR="00877CC5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389" w:type="dxa"/>
            <w:vAlign w:val="center"/>
          </w:tcPr>
          <w:p w:rsidR="005129BE" w:rsidRDefault="005129BE" w:rsidP="005129BE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>
              <w:rPr>
                <w:b w:val="0"/>
              </w:rPr>
              <w:t>Подведение итогов заседания РКД</w:t>
            </w:r>
          </w:p>
          <w:p w:rsidR="005129BE" w:rsidRDefault="005129BE" w:rsidP="005129BE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</w:p>
        </w:tc>
      </w:tr>
      <w:tr w:rsidR="005129BE" w:rsidTr="00DA207A">
        <w:tc>
          <w:tcPr>
            <w:tcW w:w="1526" w:type="dxa"/>
          </w:tcPr>
          <w:p w:rsidR="005129BE" w:rsidRPr="000E660E" w:rsidRDefault="005129BE" w:rsidP="005129BE">
            <w:pPr>
              <w:pStyle w:val="35"/>
              <w:keepNext/>
              <w:keepLines/>
              <w:shd w:val="clear" w:color="auto" w:fill="auto"/>
              <w:tabs>
                <w:tab w:val="left" w:pos="1276"/>
              </w:tabs>
              <w:spacing w:before="0" w:after="0"/>
              <w:ind w:right="34"/>
              <w:jc w:val="center"/>
              <w:rPr>
                <w:sz w:val="32"/>
                <w:szCs w:val="32"/>
              </w:rPr>
            </w:pPr>
            <w:r w:rsidRPr="000E660E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9389" w:type="dxa"/>
            <w:vAlign w:val="center"/>
          </w:tcPr>
          <w:p w:rsidR="005129BE" w:rsidRDefault="005129BE" w:rsidP="005129BE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  <w:r>
              <w:rPr>
                <w:b w:val="0"/>
              </w:rPr>
              <w:t>Фуршет</w:t>
            </w:r>
          </w:p>
          <w:p w:rsidR="005129BE" w:rsidRDefault="005129BE" w:rsidP="005129BE">
            <w:pPr>
              <w:pStyle w:val="35"/>
              <w:keepNext/>
              <w:keepLines/>
              <w:shd w:val="clear" w:color="auto" w:fill="auto"/>
              <w:spacing w:before="0" w:after="0"/>
              <w:ind w:right="68"/>
              <w:rPr>
                <w:b w:val="0"/>
              </w:rPr>
            </w:pPr>
          </w:p>
        </w:tc>
      </w:tr>
      <w:bookmarkEnd w:id="1"/>
    </w:tbl>
    <w:p w:rsidR="000876C7" w:rsidRPr="002D58F6" w:rsidRDefault="000876C7" w:rsidP="003C1B48">
      <w:pPr>
        <w:pStyle w:val="13"/>
        <w:shd w:val="clear" w:color="auto" w:fill="auto"/>
        <w:spacing w:before="499"/>
        <w:ind w:right="40"/>
      </w:pPr>
    </w:p>
    <w:sectPr w:rsidR="000876C7" w:rsidRPr="002D58F6" w:rsidSect="002D58F6">
      <w:pgSz w:w="11909" w:h="16838"/>
      <w:pgMar w:top="955" w:right="605" w:bottom="851" w:left="6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088" w:rsidRDefault="00576088" w:rsidP="000876C7">
      <w:r>
        <w:separator/>
      </w:r>
    </w:p>
  </w:endnote>
  <w:endnote w:type="continuationSeparator" w:id="0">
    <w:p w:rsidR="00576088" w:rsidRDefault="00576088" w:rsidP="0008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088" w:rsidRDefault="00576088"/>
  </w:footnote>
  <w:footnote w:type="continuationSeparator" w:id="0">
    <w:p w:rsidR="00576088" w:rsidRDefault="005760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46516"/>
    <w:multiLevelType w:val="multilevel"/>
    <w:tmpl w:val="FDC043F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876C7"/>
    <w:rsid w:val="0003509C"/>
    <w:rsid w:val="00080539"/>
    <w:rsid w:val="000876C7"/>
    <w:rsid w:val="000E660E"/>
    <w:rsid w:val="0010446B"/>
    <w:rsid w:val="00121A32"/>
    <w:rsid w:val="00175DE9"/>
    <w:rsid w:val="00211B9E"/>
    <w:rsid w:val="00213AB3"/>
    <w:rsid w:val="002D58F6"/>
    <w:rsid w:val="002F2F5F"/>
    <w:rsid w:val="003C1B48"/>
    <w:rsid w:val="00433A7B"/>
    <w:rsid w:val="004407C4"/>
    <w:rsid w:val="005129BE"/>
    <w:rsid w:val="00530CD5"/>
    <w:rsid w:val="00576088"/>
    <w:rsid w:val="00652BD7"/>
    <w:rsid w:val="006972F5"/>
    <w:rsid w:val="006B1491"/>
    <w:rsid w:val="006F34C5"/>
    <w:rsid w:val="00711A8A"/>
    <w:rsid w:val="00736CC6"/>
    <w:rsid w:val="00751BE8"/>
    <w:rsid w:val="007A3D79"/>
    <w:rsid w:val="00807923"/>
    <w:rsid w:val="0083040A"/>
    <w:rsid w:val="00877CC5"/>
    <w:rsid w:val="008D01F9"/>
    <w:rsid w:val="008F2C95"/>
    <w:rsid w:val="009135D1"/>
    <w:rsid w:val="0095478D"/>
    <w:rsid w:val="00973F77"/>
    <w:rsid w:val="00AC749D"/>
    <w:rsid w:val="00B348D3"/>
    <w:rsid w:val="00BA6754"/>
    <w:rsid w:val="00C0652D"/>
    <w:rsid w:val="00C22255"/>
    <w:rsid w:val="00C40932"/>
    <w:rsid w:val="00C45AFD"/>
    <w:rsid w:val="00C65AA6"/>
    <w:rsid w:val="00DA207A"/>
    <w:rsid w:val="00DB0745"/>
    <w:rsid w:val="00E57A9B"/>
    <w:rsid w:val="00EA79CD"/>
    <w:rsid w:val="00ED189B"/>
    <w:rsid w:val="00EE2571"/>
    <w:rsid w:val="00EF694E"/>
    <w:rsid w:val="00F2140D"/>
    <w:rsid w:val="00F35BE4"/>
    <w:rsid w:val="00F55854"/>
    <w:rsid w:val="00F655CB"/>
    <w:rsid w:val="00F671C5"/>
    <w:rsid w:val="00F72777"/>
    <w:rsid w:val="00FB1F75"/>
    <w:rsid w:val="00FB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76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76C7"/>
    <w:rPr>
      <w:color w:val="000080"/>
      <w:u w:val="single"/>
    </w:rPr>
  </w:style>
  <w:style w:type="character" w:customStyle="1" w:styleId="2Exact">
    <w:name w:val="Основной текст (2) Exact"/>
    <w:basedOn w:val="a0"/>
    <w:link w:val="2"/>
    <w:rsid w:val="000876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">
    <w:name w:val="Заголовок №1_"/>
    <w:basedOn w:val="a0"/>
    <w:link w:val="10"/>
    <w:rsid w:val="000876C7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58"/>
      <w:szCs w:val="58"/>
      <w:u w:val="none"/>
    </w:rPr>
  </w:style>
  <w:style w:type="character" w:customStyle="1" w:styleId="11">
    <w:name w:val="Заголовок №1"/>
    <w:basedOn w:val="1"/>
    <w:rsid w:val="000876C7"/>
    <w:rPr>
      <w:color w:val="000000"/>
      <w:w w:val="100"/>
      <w:position w:val="0"/>
      <w:lang w:val="ru-RU" w:eastAsia="ru-RU" w:bidi="ru-RU"/>
    </w:rPr>
  </w:style>
  <w:style w:type="character" w:customStyle="1" w:styleId="12">
    <w:name w:val="Заголовок №1"/>
    <w:basedOn w:val="1"/>
    <w:rsid w:val="000876C7"/>
    <w:rPr>
      <w:color w:val="000000"/>
      <w:w w:val="100"/>
      <w:position w:val="0"/>
      <w:lang w:val="ru-RU" w:eastAsia="ru-RU" w:bidi="ru-RU"/>
    </w:rPr>
  </w:style>
  <w:style w:type="character" w:customStyle="1" w:styleId="20">
    <w:name w:val="Заголовок №2_"/>
    <w:basedOn w:val="a0"/>
    <w:link w:val="21"/>
    <w:rsid w:val="000876C7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">
    <w:name w:val="Заголовок №2"/>
    <w:basedOn w:val="20"/>
    <w:rsid w:val="000876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876C7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0876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0876C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"/>
    <w:basedOn w:val="3"/>
    <w:rsid w:val="000876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Заголовок №3_"/>
    <w:basedOn w:val="a0"/>
    <w:link w:val="35"/>
    <w:rsid w:val="000876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6">
    <w:name w:val="Заголовок №3"/>
    <w:basedOn w:val="34"/>
    <w:rsid w:val="000876C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13"/>
    <w:rsid w:val="000876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11pt">
    <w:name w:val="Основной текст + Arial;11 pt;Полужирный"/>
    <w:basedOn w:val="a4"/>
    <w:rsid w:val="000876C7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0876C7"/>
    <w:rPr>
      <w:rFonts w:ascii="Arial" w:eastAsia="Arial" w:hAnsi="Arial" w:cs="Arial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rial11pt0">
    <w:name w:val="Основной текст + Arial;11 pt;Полужирный;Курсив"/>
    <w:basedOn w:val="a4"/>
    <w:rsid w:val="000876C7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rial11pt1">
    <w:name w:val="Основной текст + Arial;11 pt;Полужирный;Курсив"/>
    <w:basedOn w:val="a4"/>
    <w:rsid w:val="000876C7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rial11pt2">
    <w:name w:val="Основной текст + Arial;11 pt;Полужирный;Курсив;Малые прописные"/>
    <w:basedOn w:val="a4"/>
    <w:rsid w:val="000876C7"/>
    <w:rPr>
      <w:rFonts w:ascii="Arial" w:eastAsia="Arial" w:hAnsi="Arial" w:cs="Arial"/>
      <w:b/>
      <w:bCs/>
      <w:i/>
      <w:iCs/>
      <w:smallCap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rial115pt0">
    <w:name w:val="Основной текст + Arial;11;5 pt;Курсив"/>
    <w:basedOn w:val="a4"/>
    <w:rsid w:val="000876C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rial11pt3">
    <w:name w:val="Основной текст + Arial;11 pt;Полужирный"/>
    <w:basedOn w:val="a4"/>
    <w:rsid w:val="000876C7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rial12pt">
    <w:name w:val="Основной текст + Arial;12 pt"/>
    <w:basedOn w:val="a4"/>
    <w:rsid w:val="000876C7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 (2)"/>
    <w:basedOn w:val="a"/>
    <w:link w:val="2Exact"/>
    <w:rsid w:val="000876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0">
    <w:name w:val="Заголовок №1"/>
    <w:basedOn w:val="a"/>
    <w:link w:val="1"/>
    <w:rsid w:val="000876C7"/>
    <w:pPr>
      <w:shd w:val="clear" w:color="auto" w:fill="FFFFFF"/>
      <w:spacing w:line="653" w:lineRule="exact"/>
      <w:outlineLvl w:val="0"/>
    </w:pPr>
    <w:rPr>
      <w:rFonts w:ascii="Arial" w:eastAsia="Arial" w:hAnsi="Arial" w:cs="Arial"/>
      <w:b/>
      <w:bCs/>
      <w:spacing w:val="-10"/>
      <w:sz w:val="58"/>
      <w:szCs w:val="58"/>
    </w:rPr>
  </w:style>
  <w:style w:type="paragraph" w:customStyle="1" w:styleId="21">
    <w:name w:val="Заголовок №2"/>
    <w:basedOn w:val="a"/>
    <w:link w:val="20"/>
    <w:rsid w:val="000876C7"/>
    <w:pPr>
      <w:shd w:val="clear" w:color="auto" w:fill="FFFFFF"/>
      <w:spacing w:after="60" w:line="0" w:lineRule="atLeas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0876C7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5">
    <w:name w:val="Заголовок №3"/>
    <w:basedOn w:val="a"/>
    <w:link w:val="34"/>
    <w:rsid w:val="000876C7"/>
    <w:pPr>
      <w:shd w:val="clear" w:color="auto" w:fill="FFFFFF"/>
      <w:spacing w:before="180" w:after="60" w:line="370" w:lineRule="exac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3">
    <w:name w:val="Основной текст1"/>
    <w:basedOn w:val="a"/>
    <w:link w:val="a4"/>
    <w:rsid w:val="000876C7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F671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D58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58F6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2D58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58F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cp:lastModifiedBy>Admin</cp:lastModifiedBy>
  <cp:revision>10</cp:revision>
  <cp:lastPrinted>2018-07-20T07:34:00Z</cp:lastPrinted>
  <dcterms:created xsi:type="dcterms:W3CDTF">2018-07-20T07:32:00Z</dcterms:created>
  <dcterms:modified xsi:type="dcterms:W3CDTF">2018-07-24T14:36:00Z</dcterms:modified>
</cp:coreProperties>
</file>