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86" w:rsidRDefault="0062060D" w:rsidP="0062060D">
      <w:pPr>
        <w:spacing w:after="0" w:line="240" w:lineRule="auto"/>
        <w:rPr>
          <w:b/>
          <w:sz w:val="28"/>
          <w:szCs w:val="28"/>
        </w:rPr>
      </w:pPr>
      <w:r w:rsidRPr="004D601B">
        <w:rPr>
          <w:b/>
          <w:sz w:val="28"/>
          <w:szCs w:val="28"/>
        </w:rPr>
        <w:t xml:space="preserve">  </w:t>
      </w:r>
      <w:r w:rsidR="004D3686" w:rsidRPr="004D3686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4D3686">
        <w:rPr>
          <w:b/>
          <w:sz w:val="28"/>
          <w:szCs w:val="28"/>
        </w:rPr>
        <w:t xml:space="preserve">Приложение 1 </w:t>
      </w:r>
    </w:p>
    <w:p w:rsidR="004D3686" w:rsidRDefault="004D3686" w:rsidP="0062060D">
      <w:pPr>
        <w:spacing w:after="0" w:line="240" w:lineRule="auto"/>
        <w:rPr>
          <w:b/>
          <w:sz w:val="28"/>
          <w:szCs w:val="28"/>
        </w:rPr>
      </w:pPr>
    </w:p>
    <w:p w:rsidR="004D3686" w:rsidRPr="004D3686" w:rsidRDefault="004D3686" w:rsidP="006206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к протоколу заседания  Совета по ВЭД</w:t>
      </w:r>
    </w:p>
    <w:p w:rsidR="0062060D" w:rsidRDefault="004D3686" w:rsidP="006206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2060D" w:rsidRPr="004D601B">
        <w:rPr>
          <w:b/>
          <w:sz w:val="28"/>
          <w:szCs w:val="28"/>
        </w:rPr>
        <w:t xml:space="preserve">  </w:t>
      </w:r>
      <w:r w:rsidR="0062060D">
        <w:rPr>
          <w:b/>
          <w:sz w:val="28"/>
          <w:szCs w:val="28"/>
        </w:rPr>
        <w:t xml:space="preserve">Работа  БСПН им. </w:t>
      </w:r>
      <w:proofErr w:type="spellStart"/>
      <w:r w:rsidR="0062060D">
        <w:rPr>
          <w:b/>
          <w:sz w:val="28"/>
          <w:szCs w:val="28"/>
        </w:rPr>
        <w:t>Кунявского</w:t>
      </w:r>
      <w:proofErr w:type="spellEnd"/>
      <w:r w:rsidR="0062060D">
        <w:rPr>
          <w:b/>
          <w:sz w:val="28"/>
          <w:szCs w:val="28"/>
        </w:rPr>
        <w:t xml:space="preserve"> по расширению  </w:t>
      </w:r>
      <w:proofErr w:type="gramStart"/>
      <w:r w:rsidR="0062060D">
        <w:rPr>
          <w:b/>
          <w:sz w:val="28"/>
          <w:szCs w:val="28"/>
        </w:rPr>
        <w:t>внешнеэкономической</w:t>
      </w:r>
      <w:proofErr w:type="gramEnd"/>
    </w:p>
    <w:p w:rsidR="0062060D" w:rsidRDefault="0062060D" w:rsidP="006206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деятельности  членских организаций  по увеличению экспорта</w:t>
      </w:r>
    </w:p>
    <w:p w:rsidR="0062060D" w:rsidRPr="00EB3458" w:rsidRDefault="0062060D" w:rsidP="006206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товаров и услуг</w:t>
      </w:r>
    </w:p>
    <w:p w:rsidR="00EF2752" w:rsidRPr="00EB3458" w:rsidRDefault="00EF2752" w:rsidP="0062060D">
      <w:pPr>
        <w:spacing w:after="0" w:line="240" w:lineRule="auto"/>
        <w:rPr>
          <w:b/>
          <w:sz w:val="28"/>
          <w:szCs w:val="28"/>
        </w:rPr>
      </w:pPr>
    </w:p>
    <w:p w:rsidR="00EF2752" w:rsidRPr="00EB3458" w:rsidRDefault="00EF2752" w:rsidP="00EB3458">
      <w:pPr>
        <w:spacing w:after="0" w:line="240" w:lineRule="auto"/>
        <w:jc w:val="both"/>
        <w:rPr>
          <w:sz w:val="28"/>
          <w:szCs w:val="28"/>
        </w:rPr>
      </w:pPr>
      <w:r w:rsidRPr="00EF2752"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660135">
        <w:rPr>
          <w:sz w:val="28"/>
          <w:szCs w:val="28"/>
        </w:rPr>
        <w:t>Экспорт товаров и услуг, исходя из сложившейся ситуации, является</w:t>
      </w:r>
      <w:r>
        <w:rPr>
          <w:sz w:val="28"/>
          <w:szCs w:val="28"/>
        </w:rPr>
        <w:t xml:space="preserve"> жизненно важной сферой деятельности, фактором развития и эффективности использования производительных сил. Дальнейшее наращивания экспорта  и  совершенствование его структуры было и остается одним из приоритетных направлений социально-экономического развития страны</w:t>
      </w:r>
      <w:r w:rsidR="00173CA6">
        <w:rPr>
          <w:sz w:val="28"/>
          <w:szCs w:val="28"/>
        </w:rPr>
        <w:t>.</w:t>
      </w:r>
    </w:p>
    <w:p w:rsidR="00F30E01" w:rsidRPr="00F30E01" w:rsidRDefault="00F30E01" w:rsidP="00EB3458">
      <w:pPr>
        <w:spacing w:after="0" w:line="240" w:lineRule="auto"/>
        <w:jc w:val="both"/>
        <w:rPr>
          <w:b/>
          <w:sz w:val="28"/>
          <w:szCs w:val="28"/>
        </w:rPr>
      </w:pPr>
      <w:r w:rsidRPr="00F30E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БСПН им </w:t>
      </w:r>
      <w:proofErr w:type="spellStart"/>
      <w:r>
        <w:rPr>
          <w:sz w:val="28"/>
          <w:szCs w:val="28"/>
        </w:rPr>
        <w:t>Кунявского</w:t>
      </w:r>
      <w:proofErr w:type="spellEnd"/>
      <w:r>
        <w:rPr>
          <w:sz w:val="28"/>
          <w:szCs w:val="28"/>
        </w:rPr>
        <w:t xml:space="preserve"> постоянно вносит свои предложения в Администрацию Президента РБ. </w:t>
      </w:r>
      <w:proofErr w:type="gramStart"/>
      <w:r>
        <w:rPr>
          <w:sz w:val="28"/>
          <w:szCs w:val="28"/>
        </w:rPr>
        <w:t xml:space="preserve">Совет Министров, Таможенный комитет и МИД по вопросам усовершенствования нормативно-правой базы, совершенствование макроэкономической и внешнеторговой  политики, льготного кредитования и страхования при осуществлении экспортных операций предприятиями малого и среднего  предпринимательства, </w:t>
      </w:r>
      <w:proofErr w:type="spellStart"/>
      <w:r>
        <w:rPr>
          <w:sz w:val="28"/>
          <w:szCs w:val="28"/>
        </w:rPr>
        <w:t>дебюрократизации</w:t>
      </w:r>
      <w:proofErr w:type="spellEnd"/>
      <w:r>
        <w:rPr>
          <w:sz w:val="28"/>
          <w:szCs w:val="28"/>
        </w:rPr>
        <w:t xml:space="preserve">, упрощение и сокращение количества </w:t>
      </w:r>
      <w:proofErr w:type="spellStart"/>
      <w:r>
        <w:rPr>
          <w:sz w:val="28"/>
          <w:szCs w:val="28"/>
        </w:rPr>
        <w:t>действующихв</w:t>
      </w:r>
      <w:proofErr w:type="spellEnd"/>
      <w:r>
        <w:rPr>
          <w:sz w:val="28"/>
          <w:szCs w:val="28"/>
        </w:rPr>
        <w:t xml:space="preserve"> данной сфере административных процедур, отнимающих у </w:t>
      </w:r>
      <w:proofErr w:type="spellStart"/>
      <w:r>
        <w:rPr>
          <w:sz w:val="28"/>
          <w:szCs w:val="28"/>
        </w:rPr>
        <w:t>зкспортеров</w:t>
      </w:r>
      <w:proofErr w:type="spellEnd"/>
      <w:r>
        <w:rPr>
          <w:sz w:val="28"/>
          <w:szCs w:val="28"/>
        </w:rPr>
        <w:t xml:space="preserve">  значительное количество времени и средств и снижающих тем самым  эффективность внешнеэкономической деятельности.  </w:t>
      </w:r>
      <w:proofErr w:type="gramEnd"/>
    </w:p>
    <w:p w:rsidR="0062060D" w:rsidRDefault="00EF2752" w:rsidP="00EB3458">
      <w:pPr>
        <w:spacing w:after="0" w:line="240" w:lineRule="auto"/>
        <w:jc w:val="both"/>
        <w:rPr>
          <w:sz w:val="28"/>
          <w:szCs w:val="28"/>
        </w:rPr>
      </w:pPr>
      <w:r w:rsidRPr="00EF2752">
        <w:rPr>
          <w:sz w:val="28"/>
          <w:szCs w:val="28"/>
        </w:rPr>
        <w:t xml:space="preserve">        </w:t>
      </w:r>
      <w:r w:rsidR="0062060D">
        <w:rPr>
          <w:sz w:val="28"/>
          <w:szCs w:val="28"/>
        </w:rPr>
        <w:t xml:space="preserve">Исходя из  этого следует, что главной </w:t>
      </w:r>
      <w:r w:rsidR="00214165">
        <w:rPr>
          <w:sz w:val="28"/>
          <w:szCs w:val="28"/>
        </w:rPr>
        <w:t xml:space="preserve">   задачей БСПН им. </w:t>
      </w:r>
      <w:proofErr w:type="spellStart"/>
      <w:r w:rsidR="00214165">
        <w:rPr>
          <w:sz w:val="28"/>
          <w:szCs w:val="28"/>
        </w:rPr>
        <w:t>Кунявского</w:t>
      </w:r>
      <w:proofErr w:type="spellEnd"/>
      <w:r w:rsidR="00214165">
        <w:rPr>
          <w:sz w:val="28"/>
          <w:szCs w:val="28"/>
        </w:rPr>
        <w:t xml:space="preserve"> является </w:t>
      </w:r>
      <w:r w:rsidR="0062060D">
        <w:rPr>
          <w:sz w:val="28"/>
          <w:szCs w:val="28"/>
        </w:rPr>
        <w:t xml:space="preserve">содействие </w:t>
      </w:r>
      <w:r w:rsidRPr="00EF2752">
        <w:rPr>
          <w:sz w:val="28"/>
          <w:szCs w:val="28"/>
        </w:rPr>
        <w:t xml:space="preserve"> </w:t>
      </w:r>
      <w:r>
        <w:rPr>
          <w:sz w:val="28"/>
          <w:szCs w:val="28"/>
        </w:rPr>
        <w:t>членским организациям</w:t>
      </w:r>
      <w:r w:rsidR="006206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2060D">
        <w:rPr>
          <w:sz w:val="28"/>
          <w:szCs w:val="28"/>
        </w:rPr>
        <w:t xml:space="preserve">  в развитии и </w:t>
      </w:r>
      <w:r>
        <w:rPr>
          <w:sz w:val="28"/>
          <w:szCs w:val="28"/>
        </w:rPr>
        <w:t xml:space="preserve"> </w:t>
      </w:r>
      <w:r w:rsidR="0062060D">
        <w:rPr>
          <w:sz w:val="28"/>
          <w:szCs w:val="28"/>
        </w:rPr>
        <w:t xml:space="preserve">усовершенствованию  экспортной деятельности </w:t>
      </w:r>
      <w:proofErr w:type="gramStart"/>
      <w:r w:rsidR="0062060D">
        <w:rPr>
          <w:sz w:val="28"/>
          <w:szCs w:val="28"/>
        </w:rPr>
        <w:t>по</w:t>
      </w:r>
      <w:proofErr w:type="gramEnd"/>
      <w:r w:rsidR="0062060D">
        <w:rPr>
          <w:sz w:val="28"/>
          <w:szCs w:val="28"/>
        </w:rPr>
        <w:t xml:space="preserve">  </w:t>
      </w:r>
      <w:proofErr w:type="gramStart"/>
      <w:r w:rsidR="0062060D">
        <w:rPr>
          <w:sz w:val="28"/>
          <w:szCs w:val="28"/>
        </w:rPr>
        <w:t>пос</w:t>
      </w:r>
      <w:r w:rsidR="00214165">
        <w:rPr>
          <w:sz w:val="28"/>
          <w:szCs w:val="28"/>
        </w:rPr>
        <w:t>тавках</w:t>
      </w:r>
      <w:proofErr w:type="gramEnd"/>
      <w:r w:rsidR="00214165">
        <w:rPr>
          <w:sz w:val="28"/>
          <w:szCs w:val="28"/>
        </w:rPr>
        <w:t xml:space="preserve"> товаров и оказанию услуг, дирекцией     принимаются конкретные меры в интересах организаций. Как то:</w:t>
      </w:r>
    </w:p>
    <w:p w:rsidR="0062060D" w:rsidRDefault="00EF2752" w:rsidP="00EB3458">
      <w:pPr>
        <w:tabs>
          <w:tab w:val="left" w:pos="480"/>
          <w:tab w:val="left" w:pos="53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060D">
        <w:rPr>
          <w:sz w:val="28"/>
          <w:szCs w:val="28"/>
        </w:rPr>
        <w:t xml:space="preserve">1.Для </w:t>
      </w:r>
      <w:proofErr w:type="gramStart"/>
      <w:r w:rsidR="0062060D">
        <w:rPr>
          <w:sz w:val="28"/>
          <w:szCs w:val="28"/>
        </w:rPr>
        <w:t>снижении</w:t>
      </w:r>
      <w:proofErr w:type="gramEnd"/>
      <w:r w:rsidR="0062060D">
        <w:rPr>
          <w:sz w:val="28"/>
          <w:szCs w:val="28"/>
        </w:rPr>
        <w:t xml:space="preserve"> себестоимости выпускаемой продукции и увеличения ее конкурентоспособности  БСПН им. </w:t>
      </w:r>
      <w:proofErr w:type="spellStart"/>
      <w:r w:rsidR="0062060D">
        <w:rPr>
          <w:sz w:val="28"/>
          <w:szCs w:val="28"/>
        </w:rPr>
        <w:t>Кунявского</w:t>
      </w:r>
      <w:proofErr w:type="spellEnd"/>
      <w:r w:rsidR="0062060D">
        <w:rPr>
          <w:sz w:val="28"/>
          <w:szCs w:val="28"/>
        </w:rPr>
        <w:t xml:space="preserve">,  </w:t>
      </w:r>
      <w:r w:rsidR="00214165">
        <w:rPr>
          <w:sz w:val="28"/>
          <w:szCs w:val="28"/>
        </w:rPr>
        <w:t xml:space="preserve"> в связи с</w:t>
      </w:r>
      <w:r w:rsidR="0062060D">
        <w:rPr>
          <w:sz w:val="28"/>
          <w:szCs w:val="28"/>
        </w:rPr>
        <w:t xml:space="preserve"> </w:t>
      </w:r>
      <w:r w:rsidR="004D601B" w:rsidRPr="004D601B">
        <w:rPr>
          <w:sz w:val="28"/>
          <w:szCs w:val="28"/>
        </w:rPr>
        <w:t xml:space="preserve"> </w:t>
      </w:r>
      <w:r w:rsidR="004D601B" w:rsidRPr="00CA1409">
        <w:rPr>
          <w:sz w:val="28"/>
          <w:szCs w:val="28"/>
        </w:rPr>
        <w:t xml:space="preserve">   поручением </w:t>
      </w:r>
      <w:r w:rsidR="004D601B">
        <w:rPr>
          <w:sz w:val="28"/>
          <w:szCs w:val="28"/>
        </w:rPr>
        <w:t xml:space="preserve"> первого заместителя</w:t>
      </w:r>
      <w:r w:rsidR="004D601B" w:rsidRPr="00CA1409">
        <w:rPr>
          <w:sz w:val="28"/>
          <w:szCs w:val="28"/>
        </w:rPr>
        <w:t xml:space="preserve"> </w:t>
      </w:r>
      <w:proofErr w:type="spellStart"/>
      <w:r w:rsidR="004D601B">
        <w:rPr>
          <w:sz w:val="28"/>
          <w:szCs w:val="28"/>
        </w:rPr>
        <w:t>Премьер-Министра</w:t>
      </w:r>
      <w:proofErr w:type="spellEnd"/>
      <w:r w:rsidR="004D601B">
        <w:rPr>
          <w:sz w:val="28"/>
          <w:szCs w:val="28"/>
        </w:rPr>
        <w:t xml:space="preserve">  Республики Беларуси    </w:t>
      </w:r>
      <w:proofErr w:type="spellStart"/>
      <w:r w:rsidR="004D601B">
        <w:rPr>
          <w:sz w:val="28"/>
          <w:szCs w:val="28"/>
        </w:rPr>
        <w:t>Матюшевского</w:t>
      </w:r>
      <w:proofErr w:type="spellEnd"/>
      <w:r w:rsidR="004D601B">
        <w:rPr>
          <w:sz w:val="28"/>
          <w:szCs w:val="28"/>
        </w:rPr>
        <w:t xml:space="preserve"> В.С</w:t>
      </w:r>
      <w:r w:rsidR="00214165">
        <w:rPr>
          <w:sz w:val="28"/>
          <w:szCs w:val="28"/>
        </w:rPr>
        <w:t xml:space="preserve">, провел анализ </w:t>
      </w:r>
      <w:r w:rsidR="004D601B">
        <w:rPr>
          <w:sz w:val="28"/>
          <w:szCs w:val="28"/>
        </w:rPr>
        <w:t xml:space="preserve">  </w:t>
      </w:r>
      <w:r w:rsidR="0062060D">
        <w:rPr>
          <w:sz w:val="28"/>
          <w:szCs w:val="28"/>
        </w:rPr>
        <w:t>п</w:t>
      </w:r>
      <w:r w:rsidR="004D601B">
        <w:rPr>
          <w:sz w:val="28"/>
          <w:szCs w:val="28"/>
        </w:rPr>
        <w:t>редложений</w:t>
      </w:r>
      <w:r w:rsidR="00214165">
        <w:rPr>
          <w:sz w:val="28"/>
          <w:szCs w:val="28"/>
        </w:rPr>
        <w:t xml:space="preserve"> ряда</w:t>
      </w:r>
      <w:r w:rsidR="004D601B">
        <w:rPr>
          <w:sz w:val="28"/>
          <w:szCs w:val="28"/>
        </w:rPr>
        <w:t xml:space="preserve"> членских </w:t>
      </w:r>
      <w:r w:rsidR="00214165">
        <w:rPr>
          <w:sz w:val="28"/>
          <w:szCs w:val="28"/>
        </w:rPr>
        <w:t>организаций, в частности:</w:t>
      </w:r>
      <w:r w:rsidR="004D601B" w:rsidRPr="004D601B">
        <w:rPr>
          <w:sz w:val="28"/>
          <w:szCs w:val="28"/>
        </w:rPr>
        <w:t xml:space="preserve"> </w:t>
      </w:r>
      <w:r w:rsidR="004D601B">
        <w:rPr>
          <w:sz w:val="28"/>
          <w:szCs w:val="28"/>
        </w:rPr>
        <w:t>ОАО «Респект»</w:t>
      </w:r>
      <w:r w:rsidR="00214165">
        <w:rPr>
          <w:sz w:val="28"/>
          <w:szCs w:val="28"/>
        </w:rPr>
        <w:t xml:space="preserve">, </w:t>
      </w:r>
      <w:r w:rsidR="004D601B">
        <w:rPr>
          <w:sz w:val="28"/>
          <w:szCs w:val="28"/>
        </w:rPr>
        <w:t xml:space="preserve"> ОАО «</w:t>
      </w:r>
      <w:proofErr w:type="spellStart"/>
      <w:r w:rsidR="004D601B">
        <w:rPr>
          <w:sz w:val="28"/>
          <w:szCs w:val="28"/>
        </w:rPr>
        <w:t>Галантэя</w:t>
      </w:r>
      <w:proofErr w:type="spellEnd"/>
      <w:r w:rsidR="004D601B">
        <w:rPr>
          <w:sz w:val="28"/>
          <w:szCs w:val="28"/>
        </w:rPr>
        <w:t>», ЗАО «</w:t>
      </w:r>
      <w:proofErr w:type="spellStart"/>
      <w:r w:rsidR="004D601B">
        <w:rPr>
          <w:sz w:val="28"/>
          <w:szCs w:val="28"/>
        </w:rPr>
        <w:t>Милавица</w:t>
      </w:r>
      <w:proofErr w:type="spellEnd"/>
      <w:r w:rsidR="004D601B">
        <w:rPr>
          <w:sz w:val="28"/>
          <w:szCs w:val="28"/>
        </w:rPr>
        <w:t>», СЗАО «</w:t>
      </w:r>
      <w:proofErr w:type="spellStart"/>
      <w:r w:rsidR="004D601B">
        <w:rPr>
          <w:sz w:val="28"/>
          <w:szCs w:val="28"/>
        </w:rPr>
        <w:t>Отико</w:t>
      </w:r>
      <w:proofErr w:type="spellEnd"/>
      <w:r w:rsidR="004D601B">
        <w:rPr>
          <w:sz w:val="28"/>
          <w:szCs w:val="28"/>
        </w:rPr>
        <w:t>», ООО «</w:t>
      </w:r>
      <w:proofErr w:type="spellStart"/>
      <w:r w:rsidR="004D601B">
        <w:rPr>
          <w:sz w:val="28"/>
          <w:szCs w:val="28"/>
        </w:rPr>
        <w:t>Джимил</w:t>
      </w:r>
      <w:proofErr w:type="spellEnd"/>
      <w:r w:rsidR="004D601B">
        <w:rPr>
          <w:sz w:val="28"/>
          <w:szCs w:val="28"/>
        </w:rPr>
        <w:t>»  и ряда других  предприятий</w:t>
      </w:r>
      <w:r w:rsidR="00214165">
        <w:rPr>
          <w:sz w:val="28"/>
          <w:szCs w:val="28"/>
        </w:rPr>
        <w:t>.</w:t>
      </w:r>
      <w:r w:rsidR="004D3686" w:rsidRPr="004D3686">
        <w:rPr>
          <w:sz w:val="28"/>
          <w:szCs w:val="28"/>
        </w:rPr>
        <w:t xml:space="preserve"> </w:t>
      </w:r>
      <w:proofErr w:type="gramStart"/>
      <w:r w:rsidR="00214165">
        <w:rPr>
          <w:sz w:val="28"/>
          <w:szCs w:val="28"/>
        </w:rPr>
        <w:t>Н</w:t>
      </w:r>
      <w:proofErr w:type="gramEnd"/>
      <w:r w:rsidR="00214165">
        <w:rPr>
          <w:sz w:val="28"/>
          <w:szCs w:val="28"/>
        </w:rPr>
        <w:t xml:space="preserve">а </w:t>
      </w:r>
      <w:proofErr w:type="gramStart"/>
      <w:r w:rsidR="00214165">
        <w:rPr>
          <w:sz w:val="28"/>
          <w:szCs w:val="28"/>
        </w:rPr>
        <w:t>этом</w:t>
      </w:r>
      <w:proofErr w:type="gramEnd"/>
      <w:r w:rsidR="00214165">
        <w:rPr>
          <w:sz w:val="28"/>
          <w:szCs w:val="28"/>
        </w:rPr>
        <w:t xml:space="preserve"> основании БСПН им. </w:t>
      </w:r>
      <w:proofErr w:type="spellStart"/>
      <w:r w:rsidR="00214165">
        <w:rPr>
          <w:sz w:val="28"/>
          <w:szCs w:val="28"/>
        </w:rPr>
        <w:t>Кунявского</w:t>
      </w:r>
      <w:proofErr w:type="spellEnd"/>
      <w:r w:rsidR="00214165">
        <w:rPr>
          <w:sz w:val="28"/>
          <w:szCs w:val="28"/>
        </w:rPr>
        <w:t xml:space="preserve"> </w:t>
      </w:r>
      <w:r w:rsidR="004D601B">
        <w:rPr>
          <w:sz w:val="28"/>
          <w:szCs w:val="28"/>
        </w:rPr>
        <w:t xml:space="preserve"> </w:t>
      </w:r>
      <w:r w:rsidR="00D658E5">
        <w:rPr>
          <w:sz w:val="28"/>
          <w:szCs w:val="28"/>
        </w:rPr>
        <w:t xml:space="preserve"> </w:t>
      </w:r>
      <w:r w:rsidR="0062060D">
        <w:rPr>
          <w:sz w:val="28"/>
          <w:szCs w:val="28"/>
        </w:rPr>
        <w:t xml:space="preserve"> подготовил и направил в Межведомственный совет по  развитию внешнеэкономической политики</w:t>
      </w:r>
      <w:r w:rsidR="00214165">
        <w:rPr>
          <w:sz w:val="28"/>
          <w:szCs w:val="28"/>
        </w:rPr>
        <w:t xml:space="preserve"> запуска </w:t>
      </w:r>
      <w:r w:rsidR="0062060D">
        <w:rPr>
          <w:sz w:val="28"/>
          <w:szCs w:val="28"/>
        </w:rPr>
        <w:t xml:space="preserve"> «О пересмотре ввозимых  таможенных пошлин на сырье, материалы, комплектующие и оборудование предназначенных для собственного производства до 0 %  (нулевой ставки)». </w:t>
      </w:r>
      <w:r w:rsidR="00214165">
        <w:rPr>
          <w:sz w:val="28"/>
          <w:szCs w:val="28"/>
        </w:rPr>
        <w:t xml:space="preserve"> Выявлено, что</w:t>
      </w:r>
      <w:r w:rsidR="0062060D">
        <w:rPr>
          <w:sz w:val="28"/>
          <w:szCs w:val="28"/>
        </w:rPr>
        <w:t xml:space="preserve"> таможенные пошлины на  сырье и материалы зачастую выше таможенных пошлин на готовые изделия, что ведет к нарушению конкурентных условий на внутреннем рынке республики.</w:t>
      </w:r>
    </w:p>
    <w:p w:rsidR="00281765" w:rsidRDefault="0062060D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14165">
        <w:rPr>
          <w:sz w:val="28"/>
          <w:szCs w:val="28"/>
        </w:rPr>
        <w:t xml:space="preserve">. Исходя из имеющихся проблем  </w:t>
      </w:r>
      <w:r>
        <w:rPr>
          <w:sz w:val="28"/>
          <w:szCs w:val="28"/>
        </w:rPr>
        <w:t xml:space="preserve"> отечественных экспортеров  строительных услуг в Российской Федерации </w:t>
      </w:r>
      <w:r w:rsidR="00D658E5">
        <w:rPr>
          <w:sz w:val="28"/>
          <w:szCs w:val="28"/>
        </w:rPr>
        <w:t xml:space="preserve">из-за несоответствия нормативных актов Республики Беларусь и Российской федерации, в частности. </w:t>
      </w:r>
    </w:p>
    <w:p w:rsidR="00281765" w:rsidRDefault="00281765" w:rsidP="00EB3458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1,</w:t>
      </w:r>
      <w:r w:rsidR="00214165">
        <w:rPr>
          <w:sz w:val="28"/>
          <w:szCs w:val="28"/>
        </w:rPr>
        <w:t xml:space="preserve"> </w:t>
      </w:r>
      <w:r w:rsidR="00D658E5">
        <w:rPr>
          <w:sz w:val="28"/>
          <w:szCs w:val="28"/>
        </w:rPr>
        <w:t xml:space="preserve"> </w:t>
      </w:r>
      <w:r w:rsidR="00D658E5" w:rsidRPr="00770FCD">
        <w:rPr>
          <w:sz w:val="28"/>
          <w:szCs w:val="28"/>
        </w:rPr>
        <w:t xml:space="preserve"> </w:t>
      </w:r>
      <w:r w:rsidR="00D658E5">
        <w:rPr>
          <w:sz w:val="28"/>
          <w:szCs w:val="28"/>
        </w:rPr>
        <w:t xml:space="preserve">  </w:t>
      </w:r>
      <w:r w:rsidR="00214165">
        <w:rPr>
          <w:sz w:val="28"/>
          <w:szCs w:val="28"/>
        </w:rPr>
        <w:t>Р</w:t>
      </w:r>
      <w:r w:rsidR="00D658E5">
        <w:rPr>
          <w:sz w:val="28"/>
          <w:szCs w:val="28"/>
        </w:rPr>
        <w:t xml:space="preserve">оссийские заказчики    требуют </w:t>
      </w:r>
      <w:r w:rsidR="00D658E5" w:rsidRPr="00770FCD">
        <w:rPr>
          <w:sz w:val="28"/>
          <w:szCs w:val="28"/>
        </w:rPr>
        <w:t xml:space="preserve"> отсрочку платежей в размере 5-10% контрактной цены до окончания гарантийных сроков строительства (24 месяца). В то же время</w:t>
      </w:r>
      <w:r w:rsidR="00D658E5">
        <w:rPr>
          <w:sz w:val="28"/>
          <w:szCs w:val="28"/>
        </w:rPr>
        <w:t>,</w:t>
      </w:r>
      <w:r w:rsidR="00D658E5" w:rsidRPr="00770FCD">
        <w:rPr>
          <w:sz w:val="28"/>
          <w:szCs w:val="28"/>
        </w:rPr>
        <w:t xml:space="preserve"> согласно Указу Президента Р</w:t>
      </w:r>
      <w:r w:rsidR="00D658E5">
        <w:rPr>
          <w:sz w:val="28"/>
          <w:szCs w:val="28"/>
        </w:rPr>
        <w:t xml:space="preserve">еспублики </w:t>
      </w:r>
      <w:r w:rsidR="00D658E5" w:rsidRPr="00770FCD">
        <w:rPr>
          <w:sz w:val="28"/>
          <w:szCs w:val="28"/>
        </w:rPr>
        <w:t>Б</w:t>
      </w:r>
      <w:r w:rsidR="00D658E5">
        <w:rPr>
          <w:sz w:val="28"/>
          <w:szCs w:val="28"/>
        </w:rPr>
        <w:t>еларусь</w:t>
      </w:r>
      <w:r w:rsidR="00D658E5" w:rsidRPr="00770FCD">
        <w:rPr>
          <w:sz w:val="28"/>
          <w:szCs w:val="28"/>
        </w:rPr>
        <w:t xml:space="preserve"> </w:t>
      </w:r>
      <w:r w:rsidR="00D658E5" w:rsidRPr="00770FCD">
        <w:rPr>
          <w:color w:val="000000"/>
          <w:sz w:val="28"/>
          <w:szCs w:val="28"/>
        </w:rPr>
        <w:t xml:space="preserve">27 марта </w:t>
      </w:r>
      <w:smartTag w:uri="urn:schemas-microsoft-com:office:smarttags" w:element="metricconverter">
        <w:smartTagPr>
          <w:attr w:name="ProductID" w:val="2008 г"/>
        </w:smartTagPr>
        <w:r w:rsidR="00D658E5" w:rsidRPr="00770FCD">
          <w:rPr>
            <w:color w:val="000000"/>
            <w:sz w:val="28"/>
            <w:szCs w:val="28"/>
          </w:rPr>
          <w:t>2008 г</w:t>
        </w:r>
      </w:smartTag>
      <w:r w:rsidR="00D658E5" w:rsidRPr="00770FCD">
        <w:rPr>
          <w:color w:val="000000"/>
          <w:sz w:val="28"/>
          <w:szCs w:val="28"/>
        </w:rPr>
        <w:t xml:space="preserve">. № 178 </w:t>
      </w:r>
      <w:r w:rsidR="00D658E5">
        <w:rPr>
          <w:color w:val="000000"/>
          <w:sz w:val="28"/>
          <w:szCs w:val="28"/>
        </w:rPr>
        <w:t>«</w:t>
      </w:r>
      <w:r w:rsidR="00D658E5" w:rsidRPr="00770FCD">
        <w:rPr>
          <w:bCs/>
          <w:color w:val="000000"/>
          <w:sz w:val="28"/>
          <w:szCs w:val="28"/>
        </w:rPr>
        <w:t>О порядке проведения и контроля внешнеторговых операций</w:t>
      </w:r>
      <w:r w:rsidR="00D658E5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 xml:space="preserve"> </w:t>
      </w:r>
      <w:r w:rsidR="00D658E5">
        <w:rPr>
          <w:bCs/>
          <w:color w:val="000000"/>
          <w:sz w:val="28"/>
          <w:szCs w:val="28"/>
        </w:rPr>
        <w:t xml:space="preserve"> срок поступления валютных средств на счет экспортера не может превышать 90 дней со дня отгрузки товара, выполнения работ (услуг) по каждой отгрузке или факту выполнения работ (услуг</w:t>
      </w:r>
      <w:r>
        <w:rPr>
          <w:bCs/>
          <w:color w:val="000000"/>
          <w:sz w:val="28"/>
          <w:szCs w:val="28"/>
        </w:rPr>
        <w:t>).</w:t>
      </w:r>
    </w:p>
    <w:p w:rsidR="00281765" w:rsidRPr="00E70979" w:rsidRDefault="00281765" w:rsidP="00EB3458">
      <w:pPr>
        <w:spacing w:after="0" w:line="24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="0062060D">
        <w:rPr>
          <w:sz w:val="28"/>
          <w:szCs w:val="28"/>
        </w:rPr>
        <w:t>одготовлены предложения  по  устранению этих проблем и  направлены в Межведомственный совет по  развитию внешнеэкономической политики.</w:t>
      </w:r>
      <w:r w:rsidR="00E71CC3">
        <w:rPr>
          <w:sz w:val="28"/>
          <w:szCs w:val="28"/>
        </w:rPr>
        <w:t xml:space="preserve"> </w:t>
      </w:r>
      <w:proofErr w:type="gramStart"/>
      <w:r w:rsidR="00214165">
        <w:rPr>
          <w:sz w:val="28"/>
          <w:szCs w:val="28"/>
        </w:rPr>
        <w:t>Контроль за</w:t>
      </w:r>
      <w:proofErr w:type="gramEnd"/>
      <w:r w:rsidR="00214165">
        <w:rPr>
          <w:sz w:val="28"/>
          <w:szCs w:val="28"/>
        </w:rPr>
        <w:t xml:space="preserve"> их продвижением </w:t>
      </w:r>
      <w:r w:rsidR="00E71CC3">
        <w:rPr>
          <w:sz w:val="28"/>
          <w:szCs w:val="28"/>
        </w:rPr>
        <w:t>о</w:t>
      </w:r>
      <w:r w:rsidR="00214165">
        <w:rPr>
          <w:sz w:val="28"/>
          <w:szCs w:val="28"/>
        </w:rPr>
        <w:t>существляет</w:t>
      </w:r>
      <w:r w:rsidR="00E71CC3">
        <w:rPr>
          <w:sz w:val="28"/>
          <w:szCs w:val="28"/>
        </w:rPr>
        <w:t xml:space="preserve">  п</w:t>
      </w:r>
      <w:r>
        <w:rPr>
          <w:sz w:val="28"/>
          <w:szCs w:val="28"/>
        </w:rPr>
        <w:t xml:space="preserve">редставитель    БСПН им. </w:t>
      </w:r>
      <w:proofErr w:type="spellStart"/>
      <w:r>
        <w:rPr>
          <w:sz w:val="28"/>
          <w:szCs w:val="28"/>
        </w:rPr>
        <w:t>Кунявского</w:t>
      </w:r>
      <w:proofErr w:type="spellEnd"/>
      <w:r>
        <w:rPr>
          <w:sz w:val="28"/>
          <w:szCs w:val="28"/>
        </w:rPr>
        <w:t xml:space="preserve">, сопредседатель Правления </w:t>
      </w:r>
      <w:proofErr w:type="spellStart"/>
      <w:r>
        <w:rPr>
          <w:sz w:val="28"/>
          <w:szCs w:val="28"/>
        </w:rPr>
        <w:t>Дичковский</w:t>
      </w:r>
      <w:proofErr w:type="spellEnd"/>
      <w:r>
        <w:rPr>
          <w:sz w:val="28"/>
          <w:szCs w:val="28"/>
        </w:rPr>
        <w:t xml:space="preserve"> Д.А., осуществляет через постоянное участие в Межведомственном совете по развитию внешнеэкономической политики, </w:t>
      </w:r>
      <w:r w:rsidR="00E71CC3">
        <w:rPr>
          <w:sz w:val="28"/>
          <w:szCs w:val="28"/>
        </w:rPr>
        <w:t xml:space="preserve"> </w:t>
      </w:r>
      <w:r w:rsidR="00EF2752">
        <w:rPr>
          <w:sz w:val="28"/>
          <w:szCs w:val="28"/>
        </w:rPr>
        <w:t xml:space="preserve">     </w:t>
      </w:r>
      <w:r w:rsidR="00EF2752" w:rsidRPr="00660135">
        <w:rPr>
          <w:sz w:val="28"/>
          <w:szCs w:val="28"/>
        </w:rPr>
        <w:t>Экспорт товаров и услуг, исходя из сложившейся ситуации, является</w:t>
      </w:r>
      <w:r w:rsidR="00EF2752">
        <w:rPr>
          <w:sz w:val="28"/>
          <w:szCs w:val="28"/>
        </w:rPr>
        <w:t xml:space="preserve"> жизненно важной сферой деятельности, фактором развития и эффективности использования производительных сил. </w:t>
      </w:r>
      <w:r w:rsidR="00E7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1CC3">
        <w:rPr>
          <w:sz w:val="28"/>
          <w:szCs w:val="28"/>
        </w:rPr>
        <w:t xml:space="preserve">      Надо отметить, что ранее </w:t>
      </w:r>
      <w:r>
        <w:rPr>
          <w:sz w:val="28"/>
          <w:szCs w:val="28"/>
        </w:rPr>
        <w:t xml:space="preserve">докладывал </w:t>
      </w:r>
      <w:r w:rsidR="00E71CC3">
        <w:rPr>
          <w:sz w:val="28"/>
          <w:szCs w:val="28"/>
        </w:rPr>
        <w:t>почетный председатель БСПН Бадей Г.П.</w:t>
      </w:r>
      <w:r>
        <w:rPr>
          <w:sz w:val="28"/>
          <w:szCs w:val="28"/>
        </w:rPr>
        <w:t>на заседаниях</w:t>
      </w:r>
      <w:r w:rsidR="00E7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1CC3">
        <w:rPr>
          <w:sz w:val="28"/>
          <w:szCs w:val="28"/>
        </w:rPr>
        <w:t xml:space="preserve">Межведомственного совета   </w:t>
      </w:r>
      <w:r>
        <w:rPr>
          <w:sz w:val="28"/>
          <w:szCs w:val="28"/>
        </w:rPr>
        <w:t xml:space="preserve"> концептуальные подходы к стратегии развития экспорта,  дважды о развитии экспорта малых и средних предприятий. Ряд предложений в последующем внесены в решения Правительства</w:t>
      </w:r>
      <w:r w:rsidR="00F1768C">
        <w:rPr>
          <w:sz w:val="28"/>
          <w:szCs w:val="28"/>
        </w:rPr>
        <w:t>.</w:t>
      </w:r>
    </w:p>
    <w:p w:rsidR="0062060D" w:rsidRPr="00E71CC3" w:rsidRDefault="00E71CC3" w:rsidP="00EB3458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62060D">
        <w:rPr>
          <w:sz w:val="28"/>
          <w:szCs w:val="28"/>
        </w:rPr>
        <w:t xml:space="preserve">3.Для более активного участия малых и средних предприятий  в экспортной деятельности БСПН им. </w:t>
      </w:r>
      <w:proofErr w:type="spellStart"/>
      <w:r w:rsidR="0062060D">
        <w:rPr>
          <w:sz w:val="28"/>
          <w:szCs w:val="28"/>
        </w:rPr>
        <w:t>Кунявского</w:t>
      </w:r>
      <w:proofErr w:type="spellEnd"/>
      <w:r w:rsidR="0062060D">
        <w:rPr>
          <w:sz w:val="28"/>
          <w:szCs w:val="28"/>
        </w:rPr>
        <w:t xml:space="preserve">    внесло предложение в МИД о  государственном финансировании участия в специализированных международных выставках малых и средних предприятий  и сертификации их товара.</w:t>
      </w:r>
      <w:r>
        <w:rPr>
          <w:sz w:val="28"/>
          <w:szCs w:val="28"/>
        </w:rPr>
        <w:t xml:space="preserve"> В настоящий момент МИД подг</w:t>
      </w:r>
      <w:r w:rsidR="0002428F">
        <w:rPr>
          <w:sz w:val="28"/>
          <w:szCs w:val="28"/>
        </w:rPr>
        <w:t>отовил проект Указа в развитии э</w:t>
      </w:r>
      <w:r>
        <w:rPr>
          <w:sz w:val="28"/>
          <w:szCs w:val="28"/>
        </w:rPr>
        <w:t xml:space="preserve">кспорта, в котором </w:t>
      </w:r>
      <w:proofErr w:type="spellStart"/>
      <w:r>
        <w:rPr>
          <w:sz w:val="28"/>
          <w:szCs w:val="28"/>
        </w:rPr>
        <w:t>отраженв</w:t>
      </w:r>
      <w:proofErr w:type="spellEnd"/>
      <w:r>
        <w:rPr>
          <w:sz w:val="28"/>
          <w:szCs w:val="28"/>
        </w:rPr>
        <w:t xml:space="preserve"> предложения БСПН.</w:t>
      </w:r>
    </w:p>
    <w:p w:rsidR="00070C81" w:rsidRDefault="00F1768C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БСПН им. </w:t>
      </w:r>
      <w:proofErr w:type="spellStart"/>
      <w:r>
        <w:rPr>
          <w:sz w:val="28"/>
          <w:szCs w:val="28"/>
        </w:rPr>
        <w:t>Кунявского</w:t>
      </w:r>
      <w:proofErr w:type="spellEnd"/>
      <w:r>
        <w:rPr>
          <w:sz w:val="28"/>
          <w:szCs w:val="28"/>
        </w:rPr>
        <w:t xml:space="preserve">  </w:t>
      </w:r>
      <w:r w:rsidR="00E71CC3">
        <w:rPr>
          <w:sz w:val="28"/>
          <w:szCs w:val="28"/>
        </w:rPr>
        <w:t>с</w:t>
      </w:r>
      <w:r>
        <w:rPr>
          <w:sz w:val="28"/>
          <w:szCs w:val="28"/>
        </w:rPr>
        <w:t xml:space="preserve"> этой целью</w:t>
      </w:r>
      <w:r w:rsidR="00070C81">
        <w:rPr>
          <w:sz w:val="28"/>
          <w:szCs w:val="28"/>
        </w:rPr>
        <w:t>:</w:t>
      </w:r>
    </w:p>
    <w:p w:rsidR="00F1768C" w:rsidRDefault="00070C81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768C">
        <w:rPr>
          <w:sz w:val="28"/>
          <w:szCs w:val="28"/>
        </w:rPr>
        <w:t xml:space="preserve"> был проведен экспресс – опрос  членских организаций в марте текущего </w:t>
      </w:r>
      <w:proofErr w:type="gramStart"/>
      <w:r w:rsidR="00F1768C">
        <w:rPr>
          <w:sz w:val="28"/>
          <w:szCs w:val="28"/>
        </w:rPr>
        <w:t>года</w:t>
      </w:r>
      <w:proofErr w:type="gramEnd"/>
      <w:r w:rsidR="00F1768C" w:rsidRPr="00F1768C">
        <w:rPr>
          <w:sz w:val="28"/>
          <w:szCs w:val="28"/>
        </w:rPr>
        <w:t xml:space="preserve"> </w:t>
      </w:r>
      <w:r w:rsidR="00F1768C">
        <w:rPr>
          <w:sz w:val="28"/>
          <w:szCs w:val="28"/>
        </w:rPr>
        <w:t xml:space="preserve">в котором, к большому </w:t>
      </w:r>
      <w:r w:rsidR="00123A13">
        <w:rPr>
          <w:sz w:val="28"/>
          <w:szCs w:val="28"/>
        </w:rPr>
        <w:t xml:space="preserve"> </w:t>
      </w:r>
      <w:r w:rsidR="00F1768C">
        <w:rPr>
          <w:sz w:val="28"/>
          <w:szCs w:val="28"/>
        </w:rPr>
        <w:t>сожалению</w:t>
      </w:r>
      <w:r w:rsidR="00123A13">
        <w:rPr>
          <w:sz w:val="28"/>
          <w:szCs w:val="28"/>
        </w:rPr>
        <w:t>,</w:t>
      </w:r>
      <w:r w:rsidR="00F1768C">
        <w:rPr>
          <w:sz w:val="28"/>
          <w:szCs w:val="28"/>
        </w:rPr>
        <w:t xml:space="preserve">  приняли участие только 12,3 % списочной численности БСПН.</w:t>
      </w:r>
    </w:p>
    <w:p w:rsidR="00EF2752" w:rsidRDefault="00070C81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768C">
        <w:rPr>
          <w:sz w:val="28"/>
          <w:szCs w:val="28"/>
        </w:rPr>
        <w:t xml:space="preserve">По результатам экспресс - опроса </w:t>
      </w:r>
      <w:r>
        <w:rPr>
          <w:sz w:val="28"/>
          <w:szCs w:val="28"/>
        </w:rPr>
        <w:t xml:space="preserve">из числа принявших участие; </w:t>
      </w:r>
      <w:r w:rsidR="00F1768C">
        <w:rPr>
          <w:sz w:val="28"/>
          <w:szCs w:val="28"/>
        </w:rPr>
        <w:t xml:space="preserve">  68,75 % участников считают, что развитие внешнеэкономических связей   в интересах членских организаций. 36 организаций в составе БСПН   являютс</w:t>
      </w:r>
      <w:r w:rsidR="00EF2752">
        <w:rPr>
          <w:sz w:val="28"/>
          <w:szCs w:val="28"/>
        </w:rPr>
        <w:t>я экспортерами товаров и услуг.</w:t>
      </w:r>
    </w:p>
    <w:p w:rsidR="00F1768C" w:rsidRDefault="00EF2752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сотрудничестве с </w:t>
      </w:r>
      <w:proofErr w:type="spellStart"/>
      <w:r>
        <w:rPr>
          <w:sz w:val="28"/>
          <w:szCs w:val="28"/>
        </w:rPr>
        <w:t>БелТПП</w:t>
      </w:r>
      <w:proofErr w:type="spellEnd"/>
      <w:r>
        <w:rPr>
          <w:sz w:val="28"/>
          <w:szCs w:val="28"/>
        </w:rPr>
        <w:t xml:space="preserve">  БСПН им. </w:t>
      </w:r>
      <w:proofErr w:type="spellStart"/>
      <w:r>
        <w:rPr>
          <w:sz w:val="28"/>
          <w:szCs w:val="28"/>
        </w:rPr>
        <w:t>Кунявскогого</w:t>
      </w:r>
      <w:proofErr w:type="spellEnd"/>
      <w:r>
        <w:rPr>
          <w:sz w:val="28"/>
          <w:szCs w:val="28"/>
        </w:rPr>
        <w:t xml:space="preserve"> является </w:t>
      </w:r>
      <w:proofErr w:type="spellStart"/>
      <w:r>
        <w:rPr>
          <w:sz w:val="28"/>
          <w:szCs w:val="28"/>
        </w:rPr>
        <w:t>сооргонизатором</w:t>
      </w:r>
      <w:proofErr w:type="spellEnd"/>
      <w:r>
        <w:rPr>
          <w:sz w:val="28"/>
          <w:szCs w:val="28"/>
        </w:rPr>
        <w:t xml:space="preserve"> проведения ежегодного Республиканского Конкурса «Луч</w:t>
      </w:r>
      <w:r w:rsidR="00784187">
        <w:rPr>
          <w:sz w:val="28"/>
          <w:szCs w:val="28"/>
        </w:rPr>
        <w:t>ший экспортер года»</w:t>
      </w:r>
      <w:r>
        <w:rPr>
          <w:sz w:val="28"/>
          <w:szCs w:val="28"/>
        </w:rPr>
        <w:t xml:space="preserve">  </w:t>
      </w:r>
      <w:r w:rsidR="00F1768C">
        <w:rPr>
          <w:sz w:val="28"/>
          <w:szCs w:val="28"/>
        </w:rPr>
        <w:t xml:space="preserve">5 организаций </w:t>
      </w:r>
      <w:r w:rsidR="00E71CC3">
        <w:rPr>
          <w:sz w:val="28"/>
          <w:szCs w:val="28"/>
        </w:rPr>
        <w:t xml:space="preserve">по предложению  БСПН </w:t>
      </w:r>
      <w:r w:rsidR="00F1768C">
        <w:rPr>
          <w:sz w:val="28"/>
          <w:szCs w:val="28"/>
        </w:rPr>
        <w:t>ежегодно принимают участие в республиканском конкурсе «Лучший экспортер года»</w:t>
      </w:r>
      <w:r w:rsidR="00784187">
        <w:rPr>
          <w:sz w:val="28"/>
          <w:szCs w:val="28"/>
        </w:rPr>
        <w:t>,</w:t>
      </w:r>
      <w:r w:rsidR="00E71CC3">
        <w:rPr>
          <w:sz w:val="28"/>
          <w:szCs w:val="28"/>
        </w:rPr>
        <w:t xml:space="preserve"> </w:t>
      </w:r>
      <w:r w:rsidR="00E71CC3">
        <w:rPr>
          <w:sz w:val="28"/>
          <w:szCs w:val="28"/>
        </w:rPr>
        <w:lastRenderedPageBreak/>
        <w:t>некоторые</w:t>
      </w:r>
      <w:r w:rsidR="009F17E1">
        <w:rPr>
          <w:sz w:val="28"/>
          <w:szCs w:val="28"/>
        </w:rPr>
        <w:t xml:space="preserve"> из них</w:t>
      </w:r>
      <w:r w:rsidR="00784187">
        <w:rPr>
          <w:sz w:val="28"/>
          <w:szCs w:val="28"/>
        </w:rPr>
        <w:t xml:space="preserve"> были победителями в своих номинациях: ДФЗ в номинации  товары для населения,</w:t>
      </w:r>
      <w:r w:rsidR="00F1768C">
        <w:rPr>
          <w:sz w:val="28"/>
          <w:szCs w:val="28"/>
        </w:rPr>
        <w:t xml:space="preserve"> </w:t>
      </w:r>
      <w:r w:rsidR="00EB3458">
        <w:rPr>
          <w:sz w:val="28"/>
          <w:szCs w:val="28"/>
        </w:rPr>
        <w:t>в конкурсе 2017 года БКК занял 3-е место в номинации Легкая промышленность.</w:t>
      </w:r>
    </w:p>
    <w:p w:rsidR="0062060D" w:rsidRDefault="00070C81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62060D">
        <w:rPr>
          <w:sz w:val="28"/>
          <w:szCs w:val="28"/>
        </w:rPr>
        <w:t xml:space="preserve">по плану совместной работы с ассоциацией </w:t>
      </w:r>
      <w:proofErr w:type="spellStart"/>
      <w:r w:rsidR="0062060D">
        <w:rPr>
          <w:sz w:val="28"/>
          <w:szCs w:val="28"/>
        </w:rPr>
        <w:t>Латиа</w:t>
      </w:r>
      <w:proofErr w:type="spellEnd"/>
      <w:r w:rsidR="0062060D">
        <w:rPr>
          <w:sz w:val="28"/>
          <w:szCs w:val="28"/>
        </w:rPr>
        <w:t>, Литовская республика, проведено посещение  выставок-ярмарок «</w:t>
      </w:r>
      <w:proofErr w:type="spellStart"/>
      <w:r w:rsidR="0062060D">
        <w:rPr>
          <w:sz w:val="28"/>
          <w:szCs w:val="28"/>
        </w:rPr>
        <w:t>Беллегэкспо</w:t>
      </w:r>
      <w:proofErr w:type="spellEnd"/>
      <w:r w:rsidR="0062060D">
        <w:rPr>
          <w:sz w:val="28"/>
          <w:szCs w:val="28"/>
        </w:rPr>
        <w:t xml:space="preserve">» и «Балтийский текстиль», проведены    контактные переговоры о дальнейшем сотрудничестве:  руководителей предприятий легкой промышленности и  </w:t>
      </w:r>
      <w:r w:rsidR="009F17E1">
        <w:rPr>
          <w:sz w:val="28"/>
          <w:szCs w:val="28"/>
        </w:rPr>
        <w:t xml:space="preserve">руководством </w:t>
      </w:r>
      <w:r w:rsidR="0062060D">
        <w:rPr>
          <w:sz w:val="28"/>
          <w:szCs w:val="28"/>
        </w:rPr>
        <w:t>ассоциаций лифтовых организаций  с аналогичными предприятиями и ассоциациями Литвы;</w:t>
      </w:r>
    </w:p>
    <w:p w:rsidR="00123A13" w:rsidRDefault="0062060D" w:rsidP="00EB34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A13">
        <w:rPr>
          <w:sz w:val="28"/>
          <w:szCs w:val="28"/>
        </w:rPr>
        <w:t xml:space="preserve"> </w:t>
      </w:r>
      <w:r w:rsidR="009F17E1">
        <w:rPr>
          <w:sz w:val="28"/>
          <w:szCs w:val="28"/>
        </w:rPr>
        <w:t xml:space="preserve">плодотворно для БСПН было </w:t>
      </w:r>
      <w:r>
        <w:rPr>
          <w:sz w:val="28"/>
          <w:szCs w:val="28"/>
        </w:rPr>
        <w:t>сотрудничества с Восточным</w:t>
      </w:r>
      <w:r w:rsidR="00123A13">
        <w:rPr>
          <w:sz w:val="28"/>
          <w:szCs w:val="28"/>
        </w:rPr>
        <w:t xml:space="preserve"> комитетом Германской экономики</w:t>
      </w:r>
      <w:r w:rsidR="009F17E1">
        <w:rPr>
          <w:sz w:val="28"/>
          <w:szCs w:val="28"/>
        </w:rPr>
        <w:t>. Посещение 12 членами</w:t>
      </w:r>
      <w:r w:rsidR="00123A13">
        <w:rPr>
          <w:sz w:val="28"/>
          <w:szCs w:val="28"/>
        </w:rPr>
        <w:t xml:space="preserve">   </w:t>
      </w:r>
      <w:r w:rsidR="009F17E1">
        <w:rPr>
          <w:sz w:val="28"/>
          <w:szCs w:val="28"/>
        </w:rPr>
        <w:t xml:space="preserve"> </w:t>
      </w:r>
      <w:r w:rsidR="00123A13">
        <w:rPr>
          <w:sz w:val="28"/>
          <w:szCs w:val="28"/>
        </w:rPr>
        <w:t xml:space="preserve">  ассоциацией лифтовых организаций: </w:t>
      </w:r>
      <w:r w:rsidR="009F17E1">
        <w:rPr>
          <w:sz w:val="28"/>
          <w:szCs w:val="28"/>
        </w:rPr>
        <w:t xml:space="preserve">  международной выставки</w:t>
      </w:r>
      <w:r w:rsidR="00123A13">
        <w:rPr>
          <w:sz w:val="28"/>
          <w:szCs w:val="28"/>
        </w:rPr>
        <w:t xml:space="preserve"> «</w:t>
      </w:r>
      <w:proofErr w:type="spellStart"/>
      <w:r w:rsidR="00123A13">
        <w:rPr>
          <w:sz w:val="28"/>
          <w:szCs w:val="28"/>
        </w:rPr>
        <w:t>Интерлифт</w:t>
      </w:r>
      <w:proofErr w:type="spellEnd"/>
      <w:r w:rsidR="00123A13">
        <w:rPr>
          <w:sz w:val="28"/>
          <w:szCs w:val="28"/>
        </w:rPr>
        <w:t>» в г. Аугсбурге, конференции, посещение предприяти</w:t>
      </w:r>
      <w:proofErr w:type="gramStart"/>
      <w:r w:rsidR="00123A13">
        <w:rPr>
          <w:sz w:val="28"/>
          <w:szCs w:val="28"/>
        </w:rPr>
        <w:t>й-</w:t>
      </w:r>
      <w:proofErr w:type="gramEnd"/>
      <w:r w:rsidR="00123A13">
        <w:rPr>
          <w:sz w:val="28"/>
          <w:szCs w:val="28"/>
        </w:rPr>
        <w:t xml:space="preserve"> производителей лифтового оборудования </w:t>
      </w:r>
      <w:r w:rsidR="009F17E1">
        <w:rPr>
          <w:sz w:val="28"/>
          <w:szCs w:val="28"/>
        </w:rPr>
        <w:t xml:space="preserve"> </w:t>
      </w:r>
      <w:r w:rsidR="00123A13">
        <w:rPr>
          <w:sz w:val="28"/>
          <w:szCs w:val="28"/>
        </w:rPr>
        <w:t xml:space="preserve">  семинар по вопросу  демпинга </w:t>
      </w:r>
      <w:r w:rsidR="009F17E1">
        <w:rPr>
          <w:sz w:val="28"/>
          <w:szCs w:val="28"/>
        </w:rPr>
        <w:t xml:space="preserve"> при </w:t>
      </w:r>
      <w:proofErr w:type="spellStart"/>
      <w:r w:rsidR="00173CA6">
        <w:rPr>
          <w:sz w:val="28"/>
          <w:szCs w:val="28"/>
        </w:rPr>
        <w:t>госзакупках</w:t>
      </w:r>
      <w:proofErr w:type="spellEnd"/>
      <w:r w:rsidR="009F17E1">
        <w:rPr>
          <w:sz w:val="28"/>
          <w:szCs w:val="28"/>
        </w:rPr>
        <w:t xml:space="preserve"> </w:t>
      </w:r>
      <w:r w:rsidR="00123A13">
        <w:rPr>
          <w:sz w:val="28"/>
          <w:szCs w:val="28"/>
        </w:rPr>
        <w:t xml:space="preserve">  </w:t>
      </w:r>
      <w:r w:rsidR="009F17E1">
        <w:rPr>
          <w:sz w:val="28"/>
          <w:szCs w:val="28"/>
        </w:rPr>
        <w:t xml:space="preserve"> </w:t>
      </w:r>
      <w:r w:rsidR="00123A13">
        <w:rPr>
          <w:sz w:val="28"/>
          <w:szCs w:val="28"/>
        </w:rPr>
        <w:t xml:space="preserve"> с участием представителей ФРГ. Ассоциация производителей и продавцов потребительских товаров, совместно со слушателями лектория «Эффективный менеджмент»  могли общаться с послом ФРГ Петером  </w:t>
      </w:r>
      <w:proofErr w:type="spellStart"/>
      <w:r w:rsidR="00123A13">
        <w:rPr>
          <w:sz w:val="28"/>
          <w:szCs w:val="28"/>
        </w:rPr>
        <w:t>Диттмаром</w:t>
      </w:r>
      <w:proofErr w:type="spellEnd"/>
      <w:r w:rsidR="00123A13">
        <w:rPr>
          <w:sz w:val="28"/>
          <w:szCs w:val="28"/>
        </w:rPr>
        <w:t>, руководителями Союза  закупщиков из Германии.</w:t>
      </w:r>
      <w:r w:rsidR="009F17E1">
        <w:rPr>
          <w:sz w:val="28"/>
          <w:szCs w:val="28"/>
        </w:rPr>
        <w:t xml:space="preserve"> Все эти мероприятия финансировались за счет немецкой стороны.</w:t>
      </w:r>
    </w:p>
    <w:p w:rsidR="00123A13" w:rsidRDefault="00123A13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Развитию внешнеэкономических связей призвано способствовать участие БСПН в проектах Восточного партнерства, в частности в программе</w:t>
      </w:r>
      <w:r w:rsidRPr="00AC35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East</w:t>
      </w:r>
      <w:r w:rsidRPr="00AC35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Invest</w:t>
      </w:r>
      <w:r w:rsidRPr="00AC3596">
        <w:rPr>
          <w:sz w:val="28"/>
          <w:szCs w:val="28"/>
        </w:rPr>
        <w:t xml:space="preserve"> 2.</w:t>
      </w:r>
    </w:p>
    <w:p w:rsidR="00123A13" w:rsidRDefault="00123A13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Результатом участия в программе </w:t>
      </w:r>
      <w:r w:rsidRPr="008D014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East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Invest</w:t>
      </w:r>
      <w:r w:rsidRPr="008D014E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стала  совместная с </w:t>
      </w:r>
      <w:proofErr w:type="spellStart"/>
      <w:r>
        <w:rPr>
          <w:sz w:val="28"/>
          <w:szCs w:val="28"/>
          <w:lang w:val="en-US"/>
        </w:rPr>
        <w:t>Ewea</w:t>
      </w:r>
      <w:proofErr w:type="spellEnd"/>
      <w:r w:rsidRPr="00AC3596">
        <w:rPr>
          <w:sz w:val="28"/>
          <w:szCs w:val="28"/>
        </w:rPr>
        <w:t xml:space="preserve"> </w:t>
      </w:r>
      <w:r>
        <w:rPr>
          <w:sz w:val="28"/>
          <w:szCs w:val="28"/>
        </w:rPr>
        <w:t>(Эстония),</w:t>
      </w:r>
      <w:r w:rsidRPr="00AC359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BNCP</w:t>
      </w:r>
      <w:r w:rsidRPr="00AC3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(Мальта)  </w:t>
      </w:r>
      <w:r w:rsidR="00774FC5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 международного  портала </w:t>
      </w:r>
      <w:r w:rsidRPr="00AC3596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lang w:val="en-US"/>
        </w:rPr>
        <w:t>RelBizNet</w:t>
      </w:r>
      <w:proofErr w:type="spellEnd"/>
      <w:r>
        <w:rPr>
          <w:sz w:val="28"/>
          <w:szCs w:val="28"/>
        </w:rPr>
        <w:t>.</w:t>
      </w:r>
      <w:r w:rsidR="00774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связей бизнес – ассоциаций стран Восточного партнерства и ЕС  и их членских организаций, которы</w:t>
      </w:r>
      <w:r w:rsidR="00774FC5">
        <w:rPr>
          <w:sz w:val="28"/>
          <w:szCs w:val="28"/>
        </w:rPr>
        <w:t xml:space="preserve">й заполнили </w:t>
      </w:r>
      <w:r>
        <w:rPr>
          <w:sz w:val="28"/>
          <w:szCs w:val="28"/>
        </w:rPr>
        <w:t xml:space="preserve"> более чем100 организаций из 11 стран.</w:t>
      </w:r>
    </w:p>
    <w:p w:rsidR="00123A13" w:rsidRDefault="00123A13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4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совместной работе с Эстонией и Мальтой, по инициативе БСПН,  было подготовлено обращение в Евросоюз бизнес – союзов  Беларуси и этих стран по отмене квот на продукцию легкой промышленности, что способствовало положительному решению этой проблемы.</w:t>
      </w:r>
    </w:p>
    <w:p w:rsidR="00123A13" w:rsidRDefault="00123A13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работы в этой программе заключены соглашения с бизнес – организациями Литвы и Армении. Существенно повышает возможности международных контактов  разрабатываемый </w:t>
      </w:r>
      <w:r w:rsidRPr="00AC3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Ewea</w:t>
      </w:r>
      <w:proofErr w:type="spellEnd"/>
      <w:r w:rsidRPr="00AC3596">
        <w:rPr>
          <w:sz w:val="28"/>
          <w:szCs w:val="28"/>
        </w:rPr>
        <w:t xml:space="preserve"> </w:t>
      </w:r>
      <w:r>
        <w:rPr>
          <w:sz w:val="28"/>
          <w:szCs w:val="28"/>
        </w:rPr>
        <w:t>(Эстония),</w:t>
      </w:r>
      <w:r w:rsidRPr="00AC359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BNCP</w:t>
      </w:r>
      <w:r w:rsidRPr="00AC3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(Мальта) и БСПН международный портал </w:t>
      </w:r>
      <w:r w:rsidRPr="00AC3596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lang w:val="en-US"/>
        </w:rPr>
        <w:t>RelBizNet</w:t>
      </w:r>
      <w:proofErr w:type="spellEnd"/>
      <w:r>
        <w:rPr>
          <w:sz w:val="28"/>
          <w:szCs w:val="28"/>
        </w:rPr>
        <w:t>.</w:t>
      </w:r>
    </w:p>
    <w:p w:rsidR="00123A13" w:rsidRDefault="00123A13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Подписанный БСПН им. </w:t>
      </w:r>
      <w:proofErr w:type="spellStart"/>
      <w:r>
        <w:rPr>
          <w:sz w:val="28"/>
          <w:szCs w:val="28"/>
        </w:rPr>
        <w:t>Кунявского</w:t>
      </w:r>
      <w:proofErr w:type="spellEnd"/>
      <w:r>
        <w:rPr>
          <w:sz w:val="28"/>
          <w:szCs w:val="28"/>
        </w:rPr>
        <w:t xml:space="preserve"> и членом коллегии (Министром)  антимонопольного регулирования ЕАЭС  меморандум о взаимопонимании </w:t>
      </w:r>
      <w:r w:rsidR="00DE516E" w:rsidRPr="00DE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БСПН им. </w:t>
      </w:r>
      <w:proofErr w:type="spellStart"/>
      <w:r>
        <w:rPr>
          <w:sz w:val="28"/>
          <w:szCs w:val="28"/>
        </w:rPr>
        <w:t>Кунявского</w:t>
      </w:r>
      <w:proofErr w:type="spellEnd"/>
      <w:r>
        <w:rPr>
          <w:sz w:val="28"/>
          <w:szCs w:val="28"/>
        </w:rPr>
        <w:t xml:space="preserve"> </w:t>
      </w:r>
      <w:r w:rsidR="009F17E1">
        <w:rPr>
          <w:sz w:val="28"/>
          <w:szCs w:val="28"/>
        </w:rPr>
        <w:t xml:space="preserve"> позволил </w:t>
      </w:r>
      <w:r>
        <w:rPr>
          <w:sz w:val="28"/>
          <w:szCs w:val="28"/>
        </w:rPr>
        <w:t>обращаться в соответствующую  комиссию  ЕАЭС по вопросу  нарушения конкурентных условий для автоперевозчиков и строительных организаций (БАМАП, ОАО «</w:t>
      </w:r>
      <w:proofErr w:type="spellStart"/>
      <w:r>
        <w:rPr>
          <w:sz w:val="28"/>
          <w:szCs w:val="28"/>
        </w:rPr>
        <w:t>Белтеплоизоляция</w:t>
      </w:r>
      <w:proofErr w:type="spellEnd"/>
      <w:r>
        <w:rPr>
          <w:sz w:val="28"/>
          <w:szCs w:val="28"/>
        </w:rPr>
        <w:t>»)</w:t>
      </w:r>
      <w:r w:rsidR="00EB3458">
        <w:rPr>
          <w:sz w:val="28"/>
          <w:szCs w:val="28"/>
        </w:rPr>
        <w:t>.</w:t>
      </w:r>
    </w:p>
    <w:p w:rsidR="009F17E1" w:rsidRDefault="009F17E1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Постоянные кон</w:t>
      </w:r>
      <w:r w:rsidR="00DE516E">
        <w:rPr>
          <w:sz w:val="28"/>
          <w:szCs w:val="28"/>
        </w:rPr>
        <w:t>такты в рамках сотрудничества по деловым ме</w:t>
      </w:r>
      <w:r>
        <w:rPr>
          <w:sz w:val="28"/>
          <w:szCs w:val="28"/>
        </w:rPr>
        <w:t>р</w:t>
      </w:r>
      <w:r w:rsidR="00DE516E"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приятиям поддерживает компания </w:t>
      </w:r>
      <w:r w:rsidR="008C6CEF">
        <w:rPr>
          <w:sz w:val="28"/>
          <w:szCs w:val="28"/>
        </w:rPr>
        <w:t xml:space="preserve">«Сысуев, Бондарь,  </w:t>
      </w:r>
      <w:proofErr w:type="spellStart"/>
      <w:r w:rsidR="008C6CEF">
        <w:rPr>
          <w:sz w:val="28"/>
          <w:szCs w:val="28"/>
        </w:rPr>
        <w:t>Храпуцкий</w:t>
      </w:r>
      <w:proofErr w:type="spellEnd"/>
      <w:r w:rsidR="008C6CEF">
        <w:rPr>
          <w:sz w:val="28"/>
          <w:szCs w:val="28"/>
        </w:rPr>
        <w:t>».</w:t>
      </w:r>
    </w:p>
    <w:p w:rsidR="00EB3458" w:rsidRDefault="00EB3458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Сохраняется возможность использования представителей БСПН </w:t>
      </w:r>
      <w:proofErr w:type="spellStart"/>
      <w:r>
        <w:rPr>
          <w:sz w:val="28"/>
          <w:szCs w:val="28"/>
        </w:rPr>
        <w:t>Дичковского</w:t>
      </w:r>
      <w:proofErr w:type="spellEnd"/>
      <w:r>
        <w:rPr>
          <w:sz w:val="28"/>
          <w:szCs w:val="28"/>
        </w:rPr>
        <w:t xml:space="preserve"> Д.А. и Березина В.Б. в работе подкомитета по устранению избыточных барьеров в сфере взаимной торговли и инвестиционной деятельности.</w:t>
      </w:r>
    </w:p>
    <w:p w:rsidR="00EB3458" w:rsidRPr="00EB3E9C" w:rsidRDefault="00EB3458" w:rsidP="00EB3458">
      <w:p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DE516E">
        <w:rPr>
          <w:sz w:val="28"/>
          <w:szCs w:val="28"/>
        </w:rPr>
        <w:t xml:space="preserve">  К </w:t>
      </w:r>
      <w:proofErr w:type="gramStart"/>
      <w:r w:rsidR="00DE516E">
        <w:rPr>
          <w:sz w:val="28"/>
          <w:szCs w:val="28"/>
        </w:rPr>
        <w:t>сожалению</w:t>
      </w:r>
      <w:proofErr w:type="gramEnd"/>
      <w:r w:rsidR="00DE516E">
        <w:rPr>
          <w:sz w:val="28"/>
          <w:szCs w:val="28"/>
        </w:rPr>
        <w:t xml:space="preserve"> приходится конста</w:t>
      </w:r>
      <w:r>
        <w:rPr>
          <w:sz w:val="28"/>
          <w:szCs w:val="28"/>
        </w:rPr>
        <w:t xml:space="preserve">тировать, что с уходом председателя </w:t>
      </w:r>
      <w:r w:rsidRPr="00EB3458">
        <w:rPr>
          <w:sz w:val="32"/>
          <w:szCs w:val="32"/>
        </w:rPr>
        <w:t>Совета делового сотрудничества   бизнес – сообществ Беларуси и России</w:t>
      </w:r>
      <w:r>
        <w:rPr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Заболотца</w:t>
      </w:r>
      <w:proofErr w:type="spellEnd"/>
      <w:r>
        <w:rPr>
          <w:sz w:val="28"/>
          <w:szCs w:val="28"/>
        </w:rPr>
        <w:t xml:space="preserve"> Сергея  </w:t>
      </w:r>
      <w:proofErr w:type="spellStart"/>
      <w:r>
        <w:rPr>
          <w:sz w:val="28"/>
          <w:szCs w:val="28"/>
        </w:rPr>
        <w:t>Макаровича</w:t>
      </w:r>
      <w:proofErr w:type="spellEnd"/>
      <w:r>
        <w:rPr>
          <w:sz w:val="28"/>
          <w:szCs w:val="28"/>
        </w:rPr>
        <w:t xml:space="preserve"> практически перестал функционировать Совет.</w:t>
      </w:r>
    </w:p>
    <w:p w:rsidR="00EB3458" w:rsidRDefault="00EB3458" w:rsidP="00EB3458">
      <w:pPr>
        <w:spacing w:after="0" w:line="240" w:lineRule="auto"/>
        <w:jc w:val="both"/>
        <w:rPr>
          <w:sz w:val="28"/>
          <w:szCs w:val="28"/>
        </w:rPr>
      </w:pPr>
    </w:p>
    <w:p w:rsidR="00123A13" w:rsidRDefault="00123A13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Использование  современных информационных технологий в налаживании маркетинга и экспорта посвящены ежегодные семинары – лектории «Эффективный </w:t>
      </w:r>
      <w:proofErr w:type="gramStart"/>
      <w:r>
        <w:rPr>
          <w:sz w:val="28"/>
          <w:szCs w:val="28"/>
        </w:rPr>
        <w:t>менеджмент</w:t>
      </w:r>
      <w:proofErr w:type="gramEnd"/>
      <w:r>
        <w:rPr>
          <w:sz w:val="28"/>
          <w:szCs w:val="28"/>
        </w:rPr>
        <w:t xml:space="preserve"> в котором приняли обучение представители 54 членских организаций.</w:t>
      </w:r>
    </w:p>
    <w:p w:rsidR="00123A13" w:rsidRDefault="00123A13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семинарах участвовали: Мил </w:t>
      </w:r>
      <w:proofErr w:type="spellStart"/>
      <w:r>
        <w:rPr>
          <w:sz w:val="28"/>
          <w:szCs w:val="28"/>
        </w:rPr>
        <w:t>Роджерс</w:t>
      </w:r>
      <w:proofErr w:type="spellEnd"/>
      <w:r>
        <w:rPr>
          <w:sz w:val="28"/>
          <w:szCs w:val="28"/>
        </w:rPr>
        <w:t xml:space="preserve"> (Великобритания), </w:t>
      </w:r>
      <w:proofErr w:type="spellStart"/>
      <w:r>
        <w:rPr>
          <w:sz w:val="28"/>
          <w:szCs w:val="28"/>
        </w:rPr>
        <w:t>Дитер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Даттмер</w:t>
      </w:r>
      <w:proofErr w:type="spellEnd"/>
      <w:r>
        <w:rPr>
          <w:sz w:val="28"/>
          <w:szCs w:val="28"/>
        </w:rPr>
        <w:t xml:space="preserve"> (посол ФРГ),  представители Международного Союза Закупщиков (ФРГ), бывший посол РБ в Азербайджане Николай </w:t>
      </w:r>
      <w:proofErr w:type="spellStart"/>
      <w:r>
        <w:rPr>
          <w:sz w:val="28"/>
          <w:szCs w:val="28"/>
        </w:rPr>
        <w:t>Пацкевич</w:t>
      </w:r>
      <w:proofErr w:type="spellEnd"/>
      <w:r>
        <w:rPr>
          <w:sz w:val="28"/>
          <w:szCs w:val="28"/>
        </w:rPr>
        <w:t>.</w:t>
      </w:r>
    </w:p>
    <w:p w:rsidR="00774FC5" w:rsidRDefault="00774FC5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ABE">
        <w:rPr>
          <w:sz w:val="28"/>
          <w:szCs w:val="28"/>
        </w:rPr>
        <w:t xml:space="preserve">    </w:t>
      </w:r>
      <w:r>
        <w:rPr>
          <w:sz w:val="28"/>
          <w:szCs w:val="28"/>
        </w:rPr>
        <w:t>В  феврале и апр</w:t>
      </w:r>
      <w:r w:rsidR="00173CA6">
        <w:rPr>
          <w:sz w:val="28"/>
          <w:szCs w:val="28"/>
        </w:rPr>
        <w:t>еле 20</w:t>
      </w:r>
      <w:r>
        <w:rPr>
          <w:sz w:val="28"/>
          <w:szCs w:val="28"/>
        </w:rPr>
        <w:t xml:space="preserve">18 года для </w:t>
      </w:r>
      <w:r w:rsidR="008C6CEF">
        <w:rPr>
          <w:sz w:val="28"/>
          <w:szCs w:val="28"/>
        </w:rPr>
        <w:t xml:space="preserve"> представителей </w:t>
      </w:r>
      <w:proofErr w:type="spellStart"/>
      <w:proofErr w:type="gramStart"/>
      <w:r w:rsidR="008C6CEF">
        <w:rPr>
          <w:sz w:val="28"/>
          <w:szCs w:val="28"/>
        </w:rPr>
        <w:t>бизнес-инкубаторов</w:t>
      </w:r>
      <w:proofErr w:type="spellEnd"/>
      <w:proofErr w:type="gramEnd"/>
      <w:r w:rsidR="008C6CEF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предприятий концернов «</w:t>
      </w:r>
      <w:proofErr w:type="spellStart"/>
      <w:r>
        <w:rPr>
          <w:sz w:val="28"/>
          <w:szCs w:val="28"/>
        </w:rPr>
        <w:t>Беллегпром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Беллесбумпром</w:t>
      </w:r>
      <w:proofErr w:type="spellEnd"/>
      <w:r>
        <w:rPr>
          <w:sz w:val="28"/>
          <w:szCs w:val="28"/>
        </w:rPr>
        <w:t>» проведены бесплатные семинары на тему» «Особенности и новинки маркетинговой работы в интернет сетях».</w:t>
      </w:r>
    </w:p>
    <w:p w:rsidR="00981ABE" w:rsidRDefault="00981ABE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Большое участие </w:t>
      </w:r>
      <w:r w:rsidR="008C6CEF">
        <w:rPr>
          <w:sz w:val="28"/>
          <w:szCs w:val="28"/>
        </w:rPr>
        <w:t xml:space="preserve"> в этой работе</w:t>
      </w:r>
      <w:r>
        <w:rPr>
          <w:sz w:val="28"/>
          <w:szCs w:val="28"/>
        </w:rPr>
        <w:t xml:space="preserve"> принимают участие Алексей Колб – директор – </w:t>
      </w:r>
      <w:r>
        <w:rPr>
          <w:sz w:val="28"/>
          <w:szCs w:val="28"/>
          <w:lang w:val="en-US"/>
        </w:rPr>
        <w:t>Kolb</w:t>
      </w:r>
      <w:r w:rsidRPr="00A270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>,  работники</w:t>
      </w:r>
      <w:r w:rsidR="008C6CEF">
        <w:rPr>
          <w:sz w:val="28"/>
          <w:szCs w:val="28"/>
        </w:rPr>
        <w:t xml:space="preserve"> Бизнес школы </w:t>
      </w:r>
      <w:r>
        <w:rPr>
          <w:sz w:val="28"/>
          <w:szCs w:val="28"/>
        </w:rPr>
        <w:t xml:space="preserve"> ИПМ</w:t>
      </w:r>
    </w:p>
    <w:p w:rsidR="00981ABE" w:rsidRDefault="00981ABE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3CA6">
        <w:rPr>
          <w:sz w:val="28"/>
          <w:szCs w:val="28"/>
        </w:rPr>
        <w:t xml:space="preserve"> В о</w:t>
      </w:r>
      <w:r w:rsidR="008C6CEF">
        <w:rPr>
          <w:sz w:val="28"/>
          <w:szCs w:val="28"/>
        </w:rPr>
        <w:t>просных листах выяснилось, что</w:t>
      </w:r>
      <w:r>
        <w:rPr>
          <w:sz w:val="28"/>
          <w:szCs w:val="28"/>
        </w:rPr>
        <w:t xml:space="preserve">  работа  руководства БСПН    может полезной для членских организаций в двух основных направлениях </w:t>
      </w:r>
      <w:proofErr w:type="gramStart"/>
      <w:r>
        <w:rPr>
          <w:sz w:val="28"/>
          <w:szCs w:val="28"/>
        </w:rPr>
        <w:t xml:space="preserve">деятель 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>:</w:t>
      </w:r>
    </w:p>
    <w:p w:rsidR="00981ABE" w:rsidRDefault="00981ABE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лоббирования интересов экспортеров в органах </w:t>
      </w:r>
      <w:proofErr w:type="spellStart"/>
      <w:r>
        <w:rPr>
          <w:sz w:val="28"/>
          <w:szCs w:val="28"/>
        </w:rPr>
        <w:t>госуправления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оказание финансовой поддержки со стороны  государства при оформлении сертификатов, участия в специализированных выставках, таможенных льгот – 56,25% опрошенных;</w:t>
      </w:r>
    </w:p>
    <w:p w:rsidR="00981ABE" w:rsidRDefault="00981ABE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связей БСПН  с международными организациями с целью прямых контрактов предприятий и организаций на международной площадке: 68, 7 % с ЕС, 68,7 % с ЕАЭС)</w:t>
      </w:r>
    </w:p>
    <w:p w:rsidR="00123A13" w:rsidRDefault="008C6CEF" w:rsidP="00EB3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Эффект можно достигнуть большой, если будет большей заинтересованности членских организаций использование имеющихся возможностей и поиск новых инструментов для интересов членских организаций.</w:t>
      </w:r>
    </w:p>
    <w:p w:rsidR="00123A13" w:rsidRDefault="00123A13" w:rsidP="00EB3458">
      <w:pPr>
        <w:spacing w:after="0" w:line="240" w:lineRule="auto"/>
        <w:jc w:val="both"/>
        <w:rPr>
          <w:sz w:val="28"/>
          <w:szCs w:val="28"/>
        </w:rPr>
      </w:pPr>
    </w:p>
    <w:p w:rsidR="00123A13" w:rsidRPr="004D601B" w:rsidRDefault="00123A13" w:rsidP="00EB3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3A13" w:rsidRPr="004D601B" w:rsidRDefault="00123A13" w:rsidP="0062060D">
      <w:pPr>
        <w:rPr>
          <w:sz w:val="28"/>
          <w:szCs w:val="28"/>
        </w:rPr>
      </w:pPr>
    </w:p>
    <w:p w:rsidR="0062060D" w:rsidRPr="004D601B" w:rsidRDefault="0062060D" w:rsidP="0062060D">
      <w:pPr>
        <w:rPr>
          <w:sz w:val="28"/>
          <w:szCs w:val="28"/>
        </w:rPr>
      </w:pPr>
    </w:p>
    <w:p w:rsidR="0062060D" w:rsidRPr="004D601B" w:rsidRDefault="0062060D" w:rsidP="0062060D">
      <w:pPr>
        <w:rPr>
          <w:sz w:val="28"/>
          <w:szCs w:val="28"/>
        </w:rPr>
      </w:pPr>
    </w:p>
    <w:p w:rsidR="0062060D" w:rsidRPr="004D601B" w:rsidRDefault="0062060D" w:rsidP="0062060D">
      <w:pPr>
        <w:rPr>
          <w:sz w:val="28"/>
          <w:szCs w:val="28"/>
        </w:rPr>
      </w:pPr>
    </w:p>
    <w:p w:rsidR="0062060D" w:rsidRDefault="00EB3458" w:rsidP="006206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060D" w:rsidRDefault="0062060D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EB3458" w:rsidRDefault="00EB3458" w:rsidP="0062060D">
      <w:pPr>
        <w:spacing w:after="0" w:line="240" w:lineRule="auto"/>
        <w:rPr>
          <w:b/>
          <w:sz w:val="28"/>
          <w:szCs w:val="28"/>
        </w:rPr>
      </w:pPr>
    </w:p>
    <w:p w:rsidR="0062060D" w:rsidRPr="00DE516E" w:rsidRDefault="00DE516E" w:rsidP="00DE516E">
      <w:pPr>
        <w:spacing w:after="0" w:line="240" w:lineRule="auto"/>
        <w:jc w:val="both"/>
        <w:rPr>
          <w:sz w:val="28"/>
          <w:szCs w:val="28"/>
        </w:rPr>
      </w:pPr>
      <w:r w:rsidRPr="00DE516E">
        <w:rPr>
          <w:b/>
          <w:sz w:val="28"/>
          <w:szCs w:val="28"/>
        </w:rPr>
        <w:t xml:space="preserve"> </w:t>
      </w:r>
      <w:r w:rsidR="0062060D">
        <w:rPr>
          <w:sz w:val="28"/>
          <w:szCs w:val="28"/>
        </w:rPr>
        <w:t xml:space="preserve"> </w:t>
      </w:r>
      <w:r w:rsidRPr="00DE516E">
        <w:rPr>
          <w:sz w:val="28"/>
          <w:szCs w:val="28"/>
        </w:rPr>
        <w:t xml:space="preserve"> </w:t>
      </w:r>
    </w:p>
    <w:p w:rsidR="0062060D" w:rsidRPr="00DE516E" w:rsidRDefault="00DE516E" w:rsidP="0062060D">
      <w:pPr>
        <w:spacing w:after="0" w:line="240" w:lineRule="auto"/>
        <w:jc w:val="both"/>
        <w:rPr>
          <w:sz w:val="28"/>
          <w:szCs w:val="28"/>
        </w:rPr>
      </w:pPr>
      <w:r w:rsidRPr="00DE516E">
        <w:rPr>
          <w:sz w:val="28"/>
          <w:szCs w:val="28"/>
        </w:rPr>
        <w:t xml:space="preserve"> </w:t>
      </w:r>
    </w:p>
    <w:p w:rsidR="0062060D" w:rsidRPr="00DE516E" w:rsidRDefault="00DE516E" w:rsidP="0062060D">
      <w:pPr>
        <w:spacing w:after="0" w:line="240" w:lineRule="auto"/>
        <w:jc w:val="both"/>
        <w:rPr>
          <w:sz w:val="28"/>
          <w:szCs w:val="28"/>
        </w:rPr>
      </w:pPr>
      <w:r w:rsidRPr="00DE516E">
        <w:rPr>
          <w:sz w:val="28"/>
          <w:szCs w:val="28"/>
        </w:rPr>
        <w:t xml:space="preserve"> </w:t>
      </w:r>
    </w:p>
    <w:p w:rsidR="0062060D" w:rsidRDefault="00DE516E" w:rsidP="0062060D">
      <w:pPr>
        <w:spacing w:after="0" w:line="240" w:lineRule="auto"/>
        <w:jc w:val="both"/>
        <w:rPr>
          <w:sz w:val="28"/>
          <w:szCs w:val="28"/>
        </w:rPr>
      </w:pPr>
      <w:r w:rsidRPr="00DE516E">
        <w:rPr>
          <w:sz w:val="28"/>
          <w:szCs w:val="28"/>
        </w:rPr>
        <w:t xml:space="preserve"> </w:t>
      </w:r>
      <w:r w:rsidR="0062060D">
        <w:rPr>
          <w:sz w:val="28"/>
          <w:szCs w:val="28"/>
        </w:rPr>
        <w:t>.</w:t>
      </w:r>
    </w:p>
    <w:p w:rsidR="006F3D72" w:rsidRPr="00DE516E" w:rsidRDefault="00DE516E" w:rsidP="006F3D72">
      <w:pPr>
        <w:spacing w:after="0" w:line="240" w:lineRule="auto"/>
        <w:jc w:val="both"/>
        <w:rPr>
          <w:sz w:val="28"/>
          <w:szCs w:val="28"/>
        </w:rPr>
      </w:pPr>
      <w:r w:rsidRPr="00DE516E">
        <w:rPr>
          <w:sz w:val="28"/>
          <w:szCs w:val="28"/>
        </w:rPr>
        <w:t xml:space="preserve"> </w:t>
      </w:r>
    </w:p>
    <w:p w:rsidR="0062060D" w:rsidRPr="00DE516E" w:rsidRDefault="00DE516E" w:rsidP="0062060D">
      <w:pPr>
        <w:spacing w:after="0" w:line="240" w:lineRule="auto"/>
        <w:jc w:val="both"/>
        <w:rPr>
          <w:sz w:val="28"/>
          <w:szCs w:val="28"/>
        </w:rPr>
      </w:pPr>
      <w:r w:rsidRPr="00DE516E">
        <w:rPr>
          <w:sz w:val="28"/>
          <w:szCs w:val="28"/>
        </w:rPr>
        <w:t xml:space="preserve"> </w:t>
      </w:r>
    </w:p>
    <w:p w:rsidR="0062060D" w:rsidRPr="00DE516E" w:rsidRDefault="0062060D" w:rsidP="006206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516E" w:rsidRPr="00DE516E">
        <w:rPr>
          <w:sz w:val="28"/>
          <w:szCs w:val="28"/>
        </w:rPr>
        <w:t xml:space="preserve"> </w:t>
      </w:r>
    </w:p>
    <w:p w:rsidR="006F3D72" w:rsidRPr="00DE516E" w:rsidRDefault="00DE516E" w:rsidP="00DE516E">
      <w:pPr>
        <w:spacing w:after="0" w:line="240" w:lineRule="auto"/>
        <w:jc w:val="both"/>
        <w:rPr>
          <w:sz w:val="28"/>
          <w:szCs w:val="28"/>
          <w:lang w:val="en-US"/>
        </w:rPr>
      </w:pPr>
      <w:r w:rsidRPr="00DE51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</w:p>
    <w:p w:rsidR="0062060D" w:rsidRPr="00DE516E" w:rsidRDefault="00DE516E" w:rsidP="0062060D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62060D" w:rsidRPr="0062060D" w:rsidRDefault="0062060D" w:rsidP="0062060D"/>
    <w:sectPr w:rsidR="0062060D" w:rsidRPr="0062060D" w:rsidSect="00FA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86" w:rsidRDefault="004D3686" w:rsidP="004D3686">
      <w:pPr>
        <w:spacing w:after="0" w:line="240" w:lineRule="auto"/>
      </w:pPr>
      <w:r>
        <w:separator/>
      </w:r>
    </w:p>
  </w:endnote>
  <w:endnote w:type="continuationSeparator" w:id="0">
    <w:p w:rsidR="004D3686" w:rsidRDefault="004D3686" w:rsidP="004D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86" w:rsidRDefault="004D3686" w:rsidP="004D3686">
      <w:pPr>
        <w:spacing w:after="0" w:line="240" w:lineRule="auto"/>
      </w:pPr>
      <w:r>
        <w:separator/>
      </w:r>
    </w:p>
  </w:footnote>
  <w:footnote w:type="continuationSeparator" w:id="0">
    <w:p w:rsidR="004D3686" w:rsidRDefault="004D3686" w:rsidP="004D3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60D"/>
    <w:rsid w:val="0002428F"/>
    <w:rsid w:val="0004316D"/>
    <w:rsid w:val="00070C81"/>
    <w:rsid w:val="00123A13"/>
    <w:rsid w:val="00173CA6"/>
    <w:rsid w:val="00214165"/>
    <w:rsid w:val="00281765"/>
    <w:rsid w:val="00283693"/>
    <w:rsid w:val="0039653D"/>
    <w:rsid w:val="00396A48"/>
    <w:rsid w:val="004B538F"/>
    <w:rsid w:val="004D3686"/>
    <w:rsid w:val="004D601B"/>
    <w:rsid w:val="0062060D"/>
    <w:rsid w:val="006F3D72"/>
    <w:rsid w:val="00774FC5"/>
    <w:rsid w:val="00784187"/>
    <w:rsid w:val="00852662"/>
    <w:rsid w:val="008C6CEF"/>
    <w:rsid w:val="00902167"/>
    <w:rsid w:val="00981ABE"/>
    <w:rsid w:val="009839C6"/>
    <w:rsid w:val="009F17E1"/>
    <w:rsid w:val="00B03DB7"/>
    <w:rsid w:val="00D47DD4"/>
    <w:rsid w:val="00D658E5"/>
    <w:rsid w:val="00DE095C"/>
    <w:rsid w:val="00DE516E"/>
    <w:rsid w:val="00E25B6C"/>
    <w:rsid w:val="00E71CC3"/>
    <w:rsid w:val="00EB3458"/>
    <w:rsid w:val="00ED3279"/>
    <w:rsid w:val="00EF2752"/>
    <w:rsid w:val="00F1768C"/>
    <w:rsid w:val="00F30E01"/>
    <w:rsid w:val="00FA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3686"/>
  </w:style>
  <w:style w:type="paragraph" w:styleId="a6">
    <w:name w:val="footer"/>
    <w:basedOn w:val="a"/>
    <w:link w:val="a7"/>
    <w:uiPriority w:val="99"/>
    <w:semiHidden/>
    <w:unhideWhenUsed/>
    <w:rsid w:val="004D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3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94DA3-09EE-45A8-BF4A-E988CC23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2018-06-18T10:44:00Z</cp:lastPrinted>
  <dcterms:created xsi:type="dcterms:W3CDTF">2018-06-12T11:42:00Z</dcterms:created>
  <dcterms:modified xsi:type="dcterms:W3CDTF">2018-06-18T10:49:00Z</dcterms:modified>
</cp:coreProperties>
</file>